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color w:val="00000A"/>
          <w:spacing w:val="0"/>
          <w:position w:val="0"/>
          <w:sz w:val="40"/>
          <w:shd w:fill="FFFFFF" w:val="clear"/>
        </w:rPr>
        <w:t xml:space="preserve">Российская Федерация</w:t>
      </w:r>
    </w:p>
    <w:p>
      <w:pPr>
        <w:spacing w:before="0" w:after="0" w:line="240"/>
        <w:ind w:right="0" w:left="0" w:firstLine="0"/>
        <w:jc w:val="center"/>
        <w:rPr>
          <w:rFonts w:ascii="Times New Roman" w:hAnsi="Times New Roman" w:cs="Times New Roman" w:eastAsia="Times New Roman"/>
          <w:color w:val="00000A"/>
          <w:spacing w:val="0"/>
          <w:position w:val="0"/>
          <w:sz w:val="40"/>
          <w:shd w:fill="FFFFFF" w:val="clear"/>
        </w:rPr>
      </w:pPr>
      <w:r>
        <w:rPr>
          <w:rFonts w:ascii="Times New Roman" w:hAnsi="Times New Roman" w:cs="Times New Roman" w:eastAsia="Times New Roman"/>
          <w:color w:val="00000A"/>
          <w:spacing w:val="0"/>
          <w:position w:val="0"/>
          <w:sz w:val="40"/>
          <w:shd w:fill="FFFFFF" w:val="clear"/>
        </w:rPr>
        <w:t xml:space="preserve">Ростовская область</w:t>
      </w:r>
    </w:p>
    <w:p>
      <w:pPr>
        <w:spacing w:before="0" w:after="0" w:line="240"/>
        <w:ind w:right="0" w:left="0" w:firstLine="0"/>
        <w:jc w:val="center"/>
        <w:rPr>
          <w:rFonts w:ascii="Times New Roman" w:hAnsi="Times New Roman" w:cs="Times New Roman" w:eastAsia="Times New Roman"/>
          <w:color w:val="00000A"/>
          <w:spacing w:val="0"/>
          <w:position w:val="0"/>
          <w:sz w:val="40"/>
          <w:shd w:fill="FFFFFF" w:val="clear"/>
        </w:rPr>
      </w:pPr>
      <w:r>
        <w:rPr>
          <w:rFonts w:ascii="Times New Roman" w:hAnsi="Times New Roman" w:cs="Times New Roman" w:eastAsia="Times New Roman"/>
          <w:color w:val="00000A"/>
          <w:spacing w:val="0"/>
          <w:position w:val="0"/>
          <w:sz w:val="40"/>
          <w:shd w:fill="FFFFFF" w:val="clear"/>
        </w:rPr>
        <w:t xml:space="preserve">Орловский район</w:t>
      </w:r>
    </w:p>
    <w:p>
      <w:pPr>
        <w:spacing w:before="0" w:after="0" w:line="240"/>
        <w:ind w:right="0" w:left="0" w:firstLine="0"/>
        <w:jc w:val="center"/>
        <w:rPr>
          <w:rFonts w:ascii="Times New Roman" w:hAnsi="Times New Roman" w:cs="Times New Roman" w:eastAsia="Times New Roman"/>
          <w:color w:val="00000A"/>
          <w:spacing w:val="0"/>
          <w:position w:val="0"/>
          <w:sz w:val="32"/>
          <w:shd w:fill="FFFFFF" w:val="clear"/>
        </w:rPr>
      </w:pPr>
      <w:r>
        <w:rPr>
          <w:rFonts w:ascii="Times New Roman" w:hAnsi="Times New Roman" w:cs="Times New Roman" w:eastAsia="Times New Roman"/>
          <w:color w:val="00000A"/>
          <w:spacing w:val="0"/>
          <w:position w:val="0"/>
          <w:sz w:val="32"/>
          <w:shd w:fill="FFFFFF" w:val="clear"/>
        </w:rPr>
        <w:t xml:space="preserve">Муниципальное образование</w:t>
      </w:r>
    </w:p>
    <w:p>
      <w:pPr>
        <w:spacing w:before="0" w:after="0" w:line="240"/>
        <w:ind w:right="0" w:left="0" w:firstLine="0"/>
        <w:jc w:val="center"/>
        <w:rPr>
          <w:rFonts w:ascii="Times New Roman" w:hAnsi="Times New Roman" w:cs="Times New Roman" w:eastAsia="Times New Roman"/>
          <w:color w:val="00000A"/>
          <w:spacing w:val="0"/>
          <w:position w:val="0"/>
          <w:sz w:val="32"/>
          <w:shd w:fill="FFFFFF" w:val="clear"/>
        </w:rPr>
      </w:pPr>
      <w:r>
        <w:rPr>
          <w:rFonts w:ascii="Times New Roman" w:hAnsi="Times New Roman" w:cs="Times New Roman" w:eastAsia="Times New Roman"/>
          <w:color w:val="00000A"/>
          <w:spacing w:val="0"/>
          <w:position w:val="0"/>
          <w:sz w:val="32"/>
          <w:shd w:fill="FFFFFF" w:val="clear"/>
        </w:rPr>
        <w:t xml:space="preserve"> «</w:t>
      </w:r>
      <w:r>
        <w:rPr>
          <w:rFonts w:ascii="Times New Roman" w:hAnsi="Times New Roman" w:cs="Times New Roman" w:eastAsia="Times New Roman"/>
          <w:color w:val="00000A"/>
          <w:spacing w:val="0"/>
          <w:position w:val="0"/>
          <w:sz w:val="32"/>
          <w:shd w:fill="FFFFFF" w:val="clear"/>
        </w:rPr>
        <w:t xml:space="preserve">Волочаевское  сельское поселение</w:t>
      </w:r>
      <w:r>
        <w:rPr>
          <w:rFonts w:ascii="Times New Roman" w:hAnsi="Times New Roman" w:cs="Times New Roman" w:eastAsia="Times New Roman"/>
          <w:color w:val="00000A"/>
          <w:spacing w:val="0"/>
          <w:position w:val="0"/>
          <w:sz w:val="32"/>
          <w:shd w:fill="FFFFFF" w:val="clear"/>
        </w:rPr>
        <w:t xml:space="preserve">»</w:t>
      </w:r>
    </w:p>
    <w:p>
      <w:pPr>
        <w:spacing w:before="0" w:after="0" w:line="240"/>
        <w:ind w:right="-263" w:left="0" w:firstLine="0"/>
        <w:jc w:val="center"/>
        <w:rPr>
          <w:rFonts w:ascii="Times New Roman" w:hAnsi="Times New Roman" w:cs="Times New Roman" w:eastAsia="Times New Roman"/>
          <w:color w:val="00000A"/>
          <w:spacing w:val="0"/>
          <w:position w:val="0"/>
          <w:sz w:val="32"/>
          <w:shd w:fill="FFFFFF" w:val="clear"/>
        </w:rPr>
      </w:pPr>
      <w:r>
        <w:rPr>
          <w:rFonts w:ascii="Times New Roman" w:hAnsi="Times New Roman" w:cs="Times New Roman" w:eastAsia="Times New Roman"/>
          <w:color w:val="00000A"/>
          <w:spacing w:val="0"/>
          <w:position w:val="0"/>
          <w:sz w:val="32"/>
          <w:shd w:fill="FFFFFF" w:val="clear"/>
        </w:rPr>
        <w:t xml:space="preserve">Собрание депутатов Волочаевского  сельского поселения</w:t>
      </w:r>
    </w:p>
    <w:p>
      <w:pPr>
        <w:spacing w:before="0" w:after="0" w:line="240"/>
        <w:ind w:right="21" w:left="0" w:firstLine="0"/>
        <w:jc w:val="center"/>
        <w:rPr>
          <w:rFonts w:ascii="Times New Roman" w:hAnsi="Times New Roman" w:cs="Times New Roman" w:eastAsia="Times New Roman"/>
          <w:color w:val="00000A"/>
          <w:spacing w:val="0"/>
          <w:position w:val="0"/>
          <w:sz w:val="32"/>
          <w:shd w:fill="FFFFFF" w:val="clear"/>
        </w:rPr>
      </w:pPr>
      <w:r>
        <w:rPr>
          <w:rFonts w:ascii="Times New Roman" w:hAnsi="Times New Roman" w:cs="Times New Roman" w:eastAsia="Times New Roman"/>
          <w:color w:val="00000A"/>
          <w:spacing w:val="0"/>
          <w:position w:val="0"/>
          <w:sz w:val="32"/>
          <w:shd w:fill="FFFFFF" w:val="clear"/>
        </w:rPr>
        <w:t xml:space="preserve">четвертого созыва</w:t>
      </w:r>
    </w:p>
    <w:p>
      <w:pPr>
        <w:spacing w:before="0" w:after="0" w:line="240"/>
        <w:ind w:right="21" w:left="0" w:firstLine="0"/>
        <w:jc w:val="center"/>
        <w:rPr>
          <w:rFonts w:ascii="Times New Roman" w:hAnsi="Times New Roman" w:cs="Times New Roman" w:eastAsia="Times New Roman"/>
          <w:color w:val="00000A"/>
          <w:spacing w:val="0"/>
          <w:position w:val="0"/>
          <w:sz w:val="32"/>
          <w:shd w:fill="FFFFFF" w:val="clear"/>
        </w:rPr>
      </w:pPr>
      <w:r>
        <w:rPr>
          <w:rFonts w:ascii="Times New Roman" w:hAnsi="Times New Roman" w:cs="Times New Roman" w:eastAsia="Times New Roman"/>
          <w:color w:val="00000A"/>
          <w:spacing w:val="0"/>
          <w:position w:val="0"/>
          <w:sz w:val="32"/>
          <w:shd w:fill="FFFFFF" w:val="clear"/>
        </w:rPr>
        <w:t xml:space="preserve">Решение</w:t>
      </w:r>
    </w:p>
    <w:p>
      <w:pPr>
        <w:spacing w:before="0" w:after="200" w:line="240"/>
        <w:ind w:right="-270" w:left="0" w:firstLine="0"/>
        <w:jc w:val="center"/>
        <w:rPr>
          <w:rFonts w:ascii="Times New Roman" w:hAnsi="Times New Roman" w:cs="Times New Roman" w:eastAsia="Times New Roman"/>
          <w:b/>
          <w:color w:val="00000A"/>
          <w:spacing w:val="0"/>
          <w:position w:val="0"/>
          <w:sz w:val="24"/>
          <w:shd w:fill="FFFFFF" w:val="clear"/>
        </w:rPr>
      </w:pPr>
    </w:p>
    <w:p>
      <w:pPr>
        <w:spacing w:before="0" w:after="200" w:line="240"/>
        <w:ind w:right="0" w:left="0" w:firstLine="0"/>
        <w:jc w:val="lef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Об утверждении Положения о</w:t>
      </w:r>
    </w:p>
    <w:p>
      <w:pPr>
        <w:spacing w:before="0" w:after="200" w:line="240"/>
        <w:ind w:right="0" w:left="0" w:firstLine="0"/>
        <w:jc w:val="lef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территориальном общественном самоуправлении</w:t>
      </w:r>
    </w:p>
    <w:p>
      <w:pPr>
        <w:spacing w:before="0" w:after="200" w:line="240"/>
        <w:ind w:right="0" w:left="0" w:firstLine="0"/>
        <w:jc w:val="lef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в муниципальном образовании "Волочаевское сельское поселение"</w:t>
      </w:r>
    </w:p>
    <w:p>
      <w:pPr>
        <w:spacing w:before="0" w:after="200" w:line="240"/>
        <w:ind w:right="0" w:left="0" w:firstLine="0"/>
        <w:jc w:val="left"/>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Принято Собранием депутатов </w:t>
      </w:r>
    </w:p>
    <w:p>
      <w:pPr>
        <w:tabs>
          <w:tab w:val="left" w:pos="7515" w:leader="none"/>
        </w:tabs>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Волочаевского сельского поселения                 </w:t>
      </w:r>
      <w:r>
        <w:rPr>
          <w:rFonts w:ascii="Times New Roman" w:hAnsi="Times New Roman" w:cs="Times New Roman" w:eastAsia="Times New Roman"/>
          <w:color w:val="00000A"/>
          <w:spacing w:val="0"/>
          <w:position w:val="0"/>
          <w:sz w:val="28"/>
          <w:shd w:fill="FFFFFF" w:val="clear"/>
        </w:rPr>
        <w:t xml:space="preserve">«14» </w:t>
      </w:r>
      <w:r>
        <w:rPr>
          <w:rFonts w:ascii="Times New Roman" w:hAnsi="Times New Roman" w:cs="Times New Roman" w:eastAsia="Times New Roman"/>
          <w:color w:val="00000A"/>
          <w:spacing w:val="0"/>
          <w:position w:val="0"/>
          <w:sz w:val="28"/>
          <w:shd w:fill="FFFFFF" w:val="clear"/>
        </w:rPr>
        <w:t xml:space="preserve">ноября 2017 года</w:t>
      </w:r>
    </w:p>
    <w:p>
      <w:pPr>
        <w:spacing w:before="0" w:after="0" w:line="240"/>
        <w:ind w:right="0" w:left="0" w:firstLine="708"/>
        <w:jc w:val="both"/>
        <w:rPr>
          <w:rFonts w:ascii="Times New Roman" w:hAnsi="Times New Roman" w:cs="Times New Roman" w:eastAsia="Times New Roman"/>
          <w:color w:val="00000A"/>
          <w:spacing w:val="0"/>
          <w:position w:val="0"/>
          <w:sz w:val="24"/>
          <w:shd w:fill="FFFFFF" w:val="clear"/>
        </w:rPr>
      </w:pPr>
    </w:p>
    <w:p>
      <w:pPr>
        <w:spacing w:before="0" w:after="0" w:line="240"/>
        <w:ind w:right="0" w:left="0" w:firstLine="708"/>
        <w:jc w:val="both"/>
        <w:rPr>
          <w:rFonts w:ascii="Times New Roman" w:hAnsi="Times New Roman" w:cs="Times New Roman" w:eastAsia="Times New Roman"/>
          <w:color w:val="00000A"/>
          <w:spacing w:val="0"/>
          <w:position w:val="0"/>
          <w:sz w:val="24"/>
          <w:shd w:fill="FFFFFF" w:val="clear"/>
        </w:rPr>
      </w:pPr>
    </w:p>
    <w:p>
      <w:pPr>
        <w:spacing w:before="0" w:after="0" w:line="240"/>
        <w:ind w:right="0" w:left="0" w:firstLine="708"/>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В соответствии с Федеральным законом Российской Федерации от 06.10.2003                  № 131-ФЗ </w:t>
      </w:r>
      <w:r>
        <w:rPr>
          <w:rFonts w:ascii="Times New Roman" w:hAnsi="Times New Roman" w:cs="Times New Roman" w:eastAsia="Times New Roman"/>
          <w:color w:val="00000A"/>
          <w:spacing w:val="0"/>
          <w:position w:val="0"/>
          <w:sz w:val="28"/>
          <w:shd w:fill="FFFFFF" w:val="clear"/>
        </w:rPr>
        <w:t xml:space="preserve">«</w:t>
      </w:r>
      <w:r>
        <w:rPr>
          <w:rFonts w:ascii="Times New Roman" w:hAnsi="Times New Roman" w:cs="Times New Roman" w:eastAsia="Times New Roman"/>
          <w:color w:val="00000A"/>
          <w:spacing w:val="0"/>
          <w:position w:val="0"/>
          <w:sz w:val="28"/>
          <w:shd w:fill="FFFFFF"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руководствуясь Уставом муниципального образования "Волочаевское сельское поселение", с целью развития территориального общественного самоуправления на территории муниципального образования "Волочаевское сельское поселение",</w:t>
      </w:r>
      <w:r>
        <w:rPr>
          <w:rFonts w:ascii="Times New Roman" w:hAnsi="Times New Roman" w:cs="Times New Roman" w:eastAsia="Times New Roman"/>
          <w:color w:val="000000"/>
          <w:spacing w:val="0"/>
          <w:position w:val="0"/>
          <w:sz w:val="28"/>
          <w:shd w:fill="FFFFFF" w:val="clear"/>
        </w:rPr>
        <w:t xml:space="preserve">Собрание депутатов Волочаевского  сельского поселения четвертого созыва решило:</w:t>
      </w:r>
    </w:p>
    <w:p>
      <w:pPr>
        <w:spacing w:before="0" w:after="200" w:line="240"/>
        <w:ind w:right="0" w:left="0" w:firstLine="0"/>
        <w:jc w:val="left"/>
        <w:rPr>
          <w:rFonts w:ascii="Times New Roman" w:hAnsi="Times New Roman" w:cs="Times New Roman" w:eastAsia="Times New Roman"/>
          <w:b/>
          <w:color w:val="00000A"/>
          <w:spacing w:val="0"/>
          <w:position w:val="0"/>
          <w:sz w:val="28"/>
          <w:shd w:fill="FFFFFF" w:val="clear"/>
        </w:rPr>
      </w:pPr>
    </w:p>
    <w:p>
      <w:pPr>
        <w:spacing w:before="0" w:after="200" w:line="240"/>
        <w:ind w:right="0" w:left="0" w:firstLine="0"/>
        <w:jc w:val="left"/>
        <w:rPr>
          <w:rFonts w:ascii="Times New Roman" w:hAnsi="Times New Roman" w:cs="Times New Roman" w:eastAsia="Times New Roman"/>
          <w:b/>
          <w:color w:val="00000A"/>
          <w:spacing w:val="0"/>
          <w:position w:val="0"/>
          <w:sz w:val="28"/>
          <w:shd w:fill="FFFFFF" w:val="clear"/>
        </w:rPr>
      </w:pPr>
    </w:p>
    <w:p>
      <w:pPr>
        <w:tabs>
          <w:tab w:val="left" w:pos="240" w:leader="none"/>
        </w:tabs>
        <w:spacing w:before="0" w:after="20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ab/>
        <w:tab/>
        <w:t xml:space="preserve">1. </w:t>
      </w:r>
      <w:r>
        <w:rPr>
          <w:rFonts w:ascii="Times New Roman" w:hAnsi="Times New Roman" w:cs="Times New Roman" w:eastAsia="Times New Roman"/>
          <w:color w:val="00000A"/>
          <w:spacing w:val="0"/>
          <w:position w:val="0"/>
          <w:sz w:val="28"/>
          <w:shd w:fill="FFFFFF" w:val="clear"/>
        </w:rPr>
        <w:t xml:space="preserve">Утвердить Положение о территориальном общественном самоуправлении в муниципальном образовании Волочаевское сельское поселение (прилагается).</w:t>
      </w:r>
    </w:p>
    <w:p>
      <w:pPr>
        <w:tabs>
          <w:tab w:val="left" w:pos="0" w:leader="none"/>
        </w:tabs>
        <w:spacing w:before="0" w:after="200" w:line="240"/>
        <w:ind w:right="0" w:left="-165"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tab/>
        <w:t xml:space="preserve">2. </w:t>
      </w:r>
      <w:r>
        <w:rPr>
          <w:rFonts w:ascii="Times New Roman" w:hAnsi="Times New Roman" w:cs="Times New Roman" w:eastAsia="Times New Roman"/>
          <w:color w:val="00000A"/>
          <w:spacing w:val="0"/>
          <w:position w:val="0"/>
          <w:sz w:val="28"/>
          <w:shd w:fill="FFFFFF" w:val="clear"/>
        </w:rPr>
        <w:t xml:space="preserve">Организацию исполнения настоящего решения возложить на ведущего специалиста Администрации Волочаевского сельского поселения Гаршину С.А.</w:t>
      </w:r>
    </w:p>
    <w:p>
      <w:pPr>
        <w:tabs>
          <w:tab w:val="left" w:pos="0" w:leader="none"/>
        </w:tabs>
        <w:spacing w:before="0" w:after="200" w:line="240"/>
        <w:ind w:right="0" w:left="-165" w:firstLine="0"/>
        <w:jc w:val="both"/>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color w:val="00000A"/>
          <w:spacing w:val="0"/>
          <w:position w:val="0"/>
          <w:sz w:val="28"/>
          <w:shd w:fill="FFFFFF" w:val="clear"/>
        </w:rPr>
        <w:tab/>
        <w:t xml:space="preserve">      3. </w:t>
      </w:r>
      <w:r>
        <w:rPr>
          <w:rFonts w:ascii="Times New Roman" w:hAnsi="Times New Roman" w:cs="Times New Roman" w:eastAsia="Times New Roman"/>
          <w:color w:val="00000A"/>
          <w:spacing w:val="0"/>
          <w:position w:val="0"/>
          <w:sz w:val="28"/>
          <w:shd w:fill="FFFFFF" w:val="clear"/>
        </w:rPr>
        <w:t xml:space="preserve">Опубликовать настоящее решение в информационном бюллетене.</w:t>
      </w:r>
    </w:p>
    <w:p>
      <w:pPr>
        <w:spacing w:before="0" w:after="200" w:line="240"/>
        <w:ind w:right="0" w:left="-105" w:firstLine="0"/>
        <w:jc w:val="both"/>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color w:val="00000A"/>
          <w:spacing w:val="0"/>
          <w:position w:val="0"/>
          <w:sz w:val="28"/>
          <w:shd w:fill="FFFFFF" w:val="clear"/>
        </w:rPr>
        <w:t xml:space="preserve">    4. </w:t>
      </w:r>
      <w:r>
        <w:rPr>
          <w:rFonts w:ascii="Times New Roman" w:hAnsi="Times New Roman" w:cs="Times New Roman" w:eastAsia="Times New Roman"/>
          <w:color w:val="00000A"/>
          <w:spacing w:val="0"/>
          <w:position w:val="0"/>
          <w:sz w:val="28"/>
          <w:shd w:fill="FFFFFF" w:val="clear"/>
        </w:rPr>
        <w:t xml:space="preserve">Контроль над исполнением настоящего решения возложить на постоянную комиссию Собрания депутатов Волочаевского сельского поселения четвертого  созыва по местному самоуправлению, социальной политики и охране общественного порядка .</w:t>
      </w:r>
    </w:p>
    <w:p>
      <w:pPr>
        <w:spacing w:before="0" w:after="200" w:line="240"/>
        <w:ind w:right="0" w:left="-105" w:firstLine="813"/>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5. </w:t>
      </w:r>
      <w:r>
        <w:rPr>
          <w:rFonts w:ascii="Times New Roman" w:hAnsi="Times New Roman" w:cs="Times New Roman" w:eastAsia="Times New Roman"/>
          <w:color w:val="00000A"/>
          <w:spacing w:val="0"/>
          <w:position w:val="0"/>
          <w:sz w:val="28"/>
          <w:shd w:fill="FFFFFF" w:val="clear"/>
        </w:rPr>
        <w:t xml:space="preserve">Настоящее решение вступает в силу со дня его официального опубликования (обнародования)</w:t>
      </w:r>
    </w:p>
    <w:p>
      <w:pPr>
        <w:spacing w:before="0" w:after="200" w:line="240"/>
        <w:ind w:right="0" w:left="0" w:firstLine="360"/>
        <w:jc w:val="left"/>
        <w:rPr>
          <w:rFonts w:ascii="Times New Roman" w:hAnsi="Times New Roman" w:cs="Times New Roman" w:eastAsia="Times New Roman"/>
          <w:color w:val="00000A"/>
          <w:spacing w:val="0"/>
          <w:position w:val="0"/>
          <w:sz w:val="28"/>
          <w:shd w:fill="FFFFFF" w:val="clear"/>
        </w:rPr>
      </w:pPr>
    </w:p>
    <w:p>
      <w:pPr>
        <w:spacing w:before="0" w:after="200" w:line="240"/>
        <w:ind w:right="0" w:left="0" w:firstLine="36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center"/>
        <w:rPr>
          <w:rFonts w:ascii="Times New Roman" w:hAnsi="Times New Roman" w:cs="Times New Roman" w:eastAsia="Times New Roman"/>
          <w:b/>
          <w:color w:val="00000A"/>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Председатель Собрания депутатов- </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глава Волочаевского  сельского поселения             Л.Д. Верхоглядова</w:t>
      </w:r>
    </w:p>
    <w:p>
      <w:pPr>
        <w:spacing w:before="0" w:after="0" w:line="240"/>
        <w:ind w:right="0" w:left="0" w:firstLine="720"/>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20"/>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20"/>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2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поселок Волочаевский</w:t>
      </w:r>
    </w:p>
    <w:p>
      <w:pPr>
        <w:spacing w:before="0" w:after="0" w:line="240"/>
        <w:ind w:right="0" w:left="0" w:firstLine="72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14 </w:t>
      </w:r>
      <w:r>
        <w:rPr>
          <w:rFonts w:ascii="Times New Roman" w:hAnsi="Times New Roman" w:cs="Times New Roman" w:eastAsia="Times New Roman"/>
          <w:color w:val="00000A"/>
          <w:spacing w:val="0"/>
          <w:position w:val="0"/>
          <w:sz w:val="28"/>
          <w:shd w:fill="FFFFFF" w:val="clear"/>
        </w:rPr>
        <w:t xml:space="preserve">ноября  2017 года</w:t>
      </w:r>
    </w:p>
    <w:p>
      <w:pPr>
        <w:spacing w:before="0" w:after="0" w:line="240"/>
        <w:ind w:right="0" w:left="0" w:firstLine="72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65</w:t>
      </w: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righ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Приложение к  проекту</w:t>
      </w:r>
    </w:p>
    <w:p>
      <w:pPr>
        <w:spacing w:before="0" w:after="0" w:line="240"/>
        <w:ind w:right="0" w:left="0" w:firstLine="0"/>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Решению Собрания депутатов</w:t>
      </w:r>
    </w:p>
    <w:p>
      <w:pPr>
        <w:spacing w:before="0" w:after="0" w:line="240"/>
        <w:ind w:right="0" w:left="0" w:firstLine="0"/>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Волочаевского сельского поселения</w:t>
      </w:r>
    </w:p>
    <w:p>
      <w:pPr>
        <w:spacing w:before="0" w:after="0" w:line="240"/>
        <w:ind w:right="0" w:left="0" w:firstLine="0"/>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от  14.11.2017г. №65</w:t>
      </w:r>
    </w:p>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ПОЛОЖЕНИЕ О</w:t>
      </w:r>
    </w:p>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ТЕРРИТОРИАЛЬНОМ ОБЩЕСТВЕННОМ САМОУПРАВЛЕНИИ</w:t>
      </w:r>
    </w:p>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В МУНИЦИПАЛЬНОМ ОБРАЗОВАНИИ "ВОЛОЧАЕВСКОЕ СЕЛЬСКОЕ ПОСЕЛЕНИЕ"</w:t>
      </w:r>
    </w:p>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 </w:t>
      </w:r>
      <w:r>
        <w:rPr>
          <w:rFonts w:ascii="Times New Roman" w:hAnsi="Times New Roman" w:cs="Times New Roman" w:eastAsia="Times New Roman"/>
          <w:color w:val="00000A"/>
          <w:spacing w:val="0"/>
          <w:position w:val="0"/>
          <w:sz w:val="28"/>
          <w:shd w:fill="FFFFFF" w:val="clear"/>
        </w:rPr>
        <w:t xml:space="preserve">Территориальное общественное самоуправление</w:t>
      </w:r>
    </w:p>
    <w:p>
      <w:pPr>
        <w:tabs>
          <w:tab w:val="left" w:pos="0" w:leader="none"/>
        </w:tabs>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p>
    <w:p>
      <w:pPr>
        <w:tabs>
          <w:tab w:val="left" w:pos="0" w:leader="none"/>
        </w:tabs>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 </w:t>
      </w:r>
      <w:r>
        <w:rPr>
          <w:rFonts w:ascii="Times New Roman" w:hAnsi="Times New Roman" w:cs="Times New Roman" w:eastAsia="Times New Roman"/>
          <w:color w:val="00000A"/>
          <w:spacing w:val="0"/>
          <w:position w:val="0"/>
          <w:sz w:val="28"/>
          <w:shd w:fill="FFFFFF" w:val="clear"/>
        </w:rPr>
        <w:t xml:space="preserve">Настоящее Положение определяет порядок организации и осуществления территориального общественного самоуправления в муниципальном образовании "Волочаевское сельское поселение".</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2. </w:t>
      </w:r>
      <w:r>
        <w:rPr>
          <w:rFonts w:ascii="Times New Roman" w:hAnsi="Times New Roman" w:cs="Times New Roman" w:eastAsia="Times New Roman"/>
          <w:color w:val="00000A"/>
          <w:spacing w:val="0"/>
          <w:position w:val="0"/>
          <w:sz w:val="28"/>
          <w:shd w:fill="FFFFFF" w:val="clear"/>
        </w:rPr>
        <w:t xml:space="preserve">Под территориальным общественным самоуправлением (далее - ТОС) понимается самоорганизация граждан по месту их жительства на части территории муниципального образования "Волочаевское сельское поселение"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3. </w:t>
      </w:r>
      <w:r>
        <w:rPr>
          <w:rFonts w:ascii="Times New Roman" w:hAnsi="Times New Roman" w:cs="Times New Roman" w:eastAsia="Times New Roman"/>
          <w:color w:val="00000A"/>
          <w:spacing w:val="0"/>
          <w:position w:val="0"/>
          <w:sz w:val="28"/>
          <w:shd w:fill="FFFFFF" w:val="clear"/>
        </w:rPr>
        <w:t xml:space="preserve">ТОС является составной частью системы местного самоуправления,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4. </w:t>
      </w:r>
      <w:r>
        <w:rPr>
          <w:rFonts w:ascii="Times New Roman" w:hAnsi="Times New Roman" w:cs="Times New Roman" w:eastAsia="Times New Roman"/>
          <w:color w:val="00000A"/>
          <w:spacing w:val="0"/>
          <w:position w:val="0"/>
          <w:sz w:val="28"/>
          <w:shd w:fill="FFFFFF" w:val="clear"/>
        </w:rPr>
        <w:t xml:space="preserve">ТОС считается учрежденным (созданным) с момента регистрации устава ТОС администрацией муниципального образования "Волочаевское сельское поселение" в порядке, установленном решением Собрания депутатов Волочаевского сельского поселения.</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5. </w:t>
      </w:r>
      <w:r>
        <w:rPr>
          <w:rFonts w:ascii="Times New Roman" w:hAnsi="Times New Roman" w:cs="Times New Roman" w:eastAsia="Times New Roman"/>
          <w:color w:val="00000A"/>
          <w:spacing w:val="0"/>
          <w:position w:val="0"/>
          <w:sz w:val="28"/>
          <w:shd w:fill="FFFFFF" w:val="clear"/>
        </w:rPr>
        <w:t xml:space="preserve">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2. </w:t>
      </w:r>
      <w:r>
        <w:rPr>
          <w:rFonts w:ascii="Times New Roman" w:hAnsi="Times New Roman" w:cs="Times New Roman" w:eastAsia="Times New Roman"/>
          <w:color w:val="00000A"/>
          <w:spacing w:val="0"/>
          <w:position w:val="0"/>
          <w:sz w:val="28"/>
          <w:shd w:fill="FFFFFF" w:val="clear"/>
        </w:rPr>
        <w:t xml:space="preserve">Правовая основа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both"/>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color w:val="00000A"/>
          <w:spacing w:val="0"/>
          <w:position w:val="0"/>
          <w:sz w:val="28"/>
          <w:shd w:fill="FFFFFF" w:val="clear"/>
        </w:rPr>
        <w:t xml:space="preserve">1. </w:t>
      </w:r>
      <w:r>
        <w:rPr>
          <w:rFonts w:ascii="Times New Roman" w:hAnsi="Times New Roman" w:cs="Times New Roman" w:eastAsia="Times New Roman"/>
          <w:color w:val="00000A"/>
          <w:spacing w:val="0"/>
          <w:position w:val="0"/>
          <w:sz w:val="28"/>
          <w:shd w:fill="FFFFFF" w:val="clear"/>
        </w:rPr>
        <w:t xml:space="preserve">Территориальное общественное самоуправление в муниципальном образовании "Волочаевское сельское поселение" осуществляется в соответствии с Европейской </w:t>
      </w:r>
      <w:hyperlink xmlns:r="http://schemas.openxmlformats.org/officeDocument/2006/relationships" r:id="docRId0">
        <w:r>
          <w:rPr>
            <w:rFonts w:ascii="Times New Roman" w:hAnsi="Times New Roman" w:cs="Times New Roman" w:eastAsia="Times New Roman"/>
            <w:color w:val="000000"/>
            <w:spacing w:val="0"/>
            <w:position w:val="0"/>
            <w:sz w:val="28"/>
            <w:u w:val="single"/>
            <w:shd w:fill="FFFFFF" w:val="clear"/>
          </w:rPr>
          <w:t xml:space="preserve">Хартией</w:t>
        </w:r>
      </w:hyperlink>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местного самоуправления, </w:t>
      </w:r>
      <w:hyperlink xmlns:r="http://schemas.openxmlformats.org/officeDocument/2006/relationships" r:id="docRId1">
        <w:r>
          <w:rPr>
            <w:rFonts w:ascii="Times New Roman" w:hAnsi="Times New Roman" w:cs="Times New Roman" w:eastAsia="Times New Roman"/>
            <w:color w:val="000000"/>
            <w:spacing w:val="0"/>
            <w:position w:val="0"/>
            <w:sz w:val="28"/>
            <w:u w:val="single"/>
            <w:shd w:fill="FFFFFF" w:val="clear"/>
          </w:rPr>
          <w:t xml:space="preserve">Конституцией</w:t>
        </w:r>
      </w:hyperlink>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Российской Федерации, Федеральным </w:t>
      </w:r>
      <w:hyperlink xmlns:r="http://schemas.openxmlformats.org/officeDocument/2006/relationships" r:id="docRId2">
        <w:r>
          <w:rPr>
            <w:rFonts w:ascii="Times New Roman" w:hAnsi="Times New Roman" w:cs="Times New Roman" w:eastAsia="Times New Roman"/>
            <w:color w:val="000000"/>
            <w:spacing w:val="0"/>
            <w:position w:val="0"/>
            <w:sz w:val="28"/>
            <w:u w:val="single"/>
            <w:shd w:fill="FFFFFF" w:val="clear"/>
          </w:rPr>
          <w:t xml:space="preserve">законом</w:t>
        </w:r>
      </w:hyperlink>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от 06.10.2003 № 131-ФЗ </w:t>
      </w:r>
      <w:r>
        <w:rPr>
          <w:rFonts w:ascii="Times New Roman" w:hAnsi="Times New Roman" w:cs="Times New Roman" w:eastAsia="Times New Roman"/>
          <w:color w:val="00000A"/>
          <w:spacing w:val="0"/>
          <w:position w:val="0"/>
          <w:sz w:val="28"/>
          <w:shd w:fill="FFFFFF" w:val="clear"/>
        </w:rPr>
        <w:t xml:space="preserve">«</w:t>
      </w:r>
      <w:r>
        <w:rPr>
          <w:rFonts w:ascii="Times New Roman" w:hAnsi="Times New Roman" w:cs="Times New Roman" w:eastAsia="Times New Roman"/>
          <w:color w:val="00000A"/>
          <w:spacing w:val="0"/>
          <w:position w:val="0"/>
          <w:sz w:val="28"/>
          <w:shd w:fill="FFFFFF"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Федеральным законом от 12.01.1996 № 7-ФЗ </w:t>
      </w:r>
      <w:r>
        <w:rPr>
          <w:rFonts w:ascii="Times New Roman" w:hAnsi="Times New Roman" w:cs="Times New Roman" w:eastAsia="Times New Roman"/>
          <w:color w:val="00000A"/>
          <w:spacing w:val="0"/>
          <w:position w:val="0"/>
          <w:sz w:val="28"/>
          <w:shd w:fill="FFFFFF" w:val="clear"/>
        </w:rPr>
        <w:t xml:space="preserve">«</w:t>
      </w:r>
      <w:r>
        <w:rPr>
          <w:rFonts w:ascii="Times New Roman" w:hAnsi="Times New Roman" w:cs="Times New Roman" w:eastAsia="Times New Roman"/>
          <w:color w:val="00000A"/>
          <w:spacing w:val="0"/>
          <w:position w:val="0"/>
          <w:sz w:val="28"/>
          <w:shd w:fill="FFFFFF" w:val="clear"/>
        </w:rPr>
        <w:t xml:space="preserve">О некоммерческих организациях</w:t>
      </w:r>
      <w:r>
        <w:rPr>
          <w:rFonts w:ascii="Times New Roman" w:hAnsi="Times New Roman" w:cs="Times New Roman" w:eastAsia="Times New Roman"/>
          <w:color w:val="00000A"/>
          <w:spacing w:val="0"/>
          <w:position w:val="0"/>
          <w:sz w:val="28"/>
          <w:shd w:fill="FFFFFF" w:val="clear"/>
        </w:rPr>
        <w:t xml:space="preserve">», </w:t>
      </w:r>
      <w:hyperlink xmlns:r="http://schemas.openxmlformats.org/officeDocument/2006/relationships" r:id="docRId3">
        <w:r>
          <w:rPr>
            <w:rFonts w:ascii="Times New Roman" w:hAnsi="Times New Roman" w:cs="Times New Roman" w:eastAsia="Times New Roman"/>
            <w:color w:val="000000"/>
            <w:spacing w:val="0"/>
            <w:position w:val="0"/>
            <w:sz w:val="28"/>
            <w:u w:val="single"/>
            <w:shd w:fill="FFFFFF" w:val="clear"/>
          </w:rPr>
          <w:t xml:space="preserve">Уставом</w:t>
        </w:r>
      </w:hyperlink>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муниципального образования "Волочаевское сельское поселение", настоящим Положением и уставом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2. </w:t>
      </w:r>
      <w:r>
        <w:rPr>
          <w:rFonts w:ascii="Times New Roman" w:hAnsi="Times New Roman" w:cs="Times New Roman" w:eastAsia="Times New Roman"/>
          <w:color w:val="00000A"/>
          <w:spacing w:val="0"/>
          <w:position w:val="0"/>
          <w:sz w:val="28"/>
          <w:shd w:fill="FFFFFF" w:val="clear"/>
        </w:rPr>
        <w:t xml:space="preserve">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оказывать финансовую и иную поддержку.</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Взаимоотношения ТОС с органами местного самоуправления строятся на договорной основе.</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3. </w:t>
      </w:r>
      <w:r>
        <w:rPr>
          <w:rFonts w:ascii="Times New Roman" w:hAnsi="Times New Roman" w:cs="Times New Roman" w:eastAsia="Times New Roman"/>
          <w:color w:val="00000A"/>
          <w:spacing w:val="0"/>
          <w:position w:val="0"/>
          <w:sz w:val="28"/>
          <w:shd w:fill="FFFFFF" w:val="clear"/>
        </w:rPr>
        <w:t xml:space="preserve">Организационные формы и границы осуществления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 </w:t>
      </w:r>
      <w:r>
        <w:rPr>
          <w:rFonts w:ascii="Times New Roman" w:hAnsi="Times New Roman" w:cs="Times New Roman" w:eastAsia="Times New Roman"/>
          <w:color w:val="00000A"/>
          <w:spacing w:val="0"/>
          <w:position w:val="0"/>
          <w:sz w:val="28"/>
          <w:shd w:fill="FFFFFF" w:val="clear"/>
        </w:rPr>
        <w:t xml:space="preserve">Организационные формы ТОС определяются жителями соответствующей территории самостоятельно. </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2. </w:t>
      </w:r>
      <w:r>
        <w:rPr>
          <w:rFonts w:ascii="Times New Roman" w:hAnsi="Times New Roman" w:cs="Times New Roman" w:eastAsia="Times New Roman"/>
          <w:color w:val="00000A"/>
          <w:spacing w:val="0"/>
          <w:position w:val="0"/>
          <w:sz w:val="28"/>
          <w:shd w:fill="FFFFFF" w:val="clear"/>
        </w:rPr>
        <w:t xml:space="preserve">ТОС может осуществляться в пределах следующих территорий проживания граждан:</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 </w:t>
      </w:r>
      <w:r>
        <w:rPr>
          <w:rFonts w:ascii="Times New Roman" w:hAnsi="Times New Roman" w:cs="Times New Roman" w:eastAsia="Times New Roman"/>
          <w:color w:val="00000A"/>
          <w:spacing w:val="0"/>
          <w:position w:val="0"/>
          <w:sz w:val="28"/>
          <w:shd w:fill="FFFFFF" w:val="clear"/>
        </w:rPr>
        <w:t xml:space="preserve">подъезд многоквартирного жилого дома;</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2) </w:t>
      </w:r>
      <w:r>
        <w:rPr>
          <w:rFonts w:ascii="Times New Roman" w:hAnsi="Times New Roman" w:cs="Times New Roman" w:eastAsia="Times New Roman"/>
          <w:color w:val="00000A"/>
          <w:spacing w:val="0"/>
          <w:position w:val="0"/>
          <w:sz w:val="28"/>
          <w:shd w:fill="FFFFFF" w:val="clear"/>
        </w:rPr>
        <w:t xml:space="preserve">многоквартирный жилой дом;</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3) </w:t>
      </w:r>
      <w:r>
        <w:rPr>
          <w:rFonts w:ascii="Times New Roman" w:hAnsi="Times New Roman" w:cs="Times New Roman" w:eastAsia="Times New Roman"/>
          <w:color w:val="00000A"/>
          <w:spacing w:val="0"/>
          <w:position w:val="0"/>
          <w:sz w:val="28"/>
          <w:shd w:fill="FFFFFF" w:val="clear"/>
        </w:rPr>
        <w:t xml:space="preserve">группа жилых домов;</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4) </w:t>
      </w:r>
      <w:r>
        <w:rPr>
          <w:rFonts w:ascii="Times New Roman" w:hAnsi="Times New Roman" w:cs="Times New Roman" w:eastAsia="Times New Roman"/>
          <w:color w:val="00000A"/>
          <w:spacing w:val="0"/>
          <w:position w:val="0"/>
          <w:sz w:val="28"/>
          <w:shd w:fill="FFFFFF" w:val="clear"/>
        </w:rPr>
        <w:t xml:space="preserve">жилой микрорайон;</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5) </w:t>
      </w:r>
      <w:r>
        <w:rPr>
          <w:rFonts w:ascii="Times New Roman" w:hAnsi="Times New Roman" w:cs="Times New Roman" w:eastAsia="Times New Roman"/>
          <w:color w:val="00000A"/>
          <w:spacing w:val="0"/>
          <w:position w:val="0"/>
          <w:sz w:val="28"/>
          <w:shd w:fill="FFFFFF" w:val="clear"/>
        </w:rPr>
        <w:t xml:space="preserve">сельский населенный пункт, входящий в состав песеления;</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6) </w:t>
      </w:r>
      <w:r>
        <w:rPr>
          <w:rFonts w:ascii="Times New Roman" w:hAnsi="Times New Roman" w:cs="Times New Roman" w:eastAsia="Times New Roman"/>
          <w:color w:val="00000A"/>
          <w:spacing w:val="0"/>
          <w:position w:val="0"/>
          <w:sz w:val="28"/>
          <w:shd w:fill="FFFFFF" w:val="clear"/>
        </w:rPr>
        <w:t xml:space="preserve">иные территории проживания граждан.</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3. </w:t>
      </w:r>
      <w:r>
        <w:rPr>
          <w:rFonts w:ascii="Times New Roman" w:hAnsi="Times New Roman" w:cs="Times New Roman" w:eastAsia="Times New Roman"/>
          <w:color w:val="00000A"/>
          <w:spacing w:val="0"/>
          <w:position w:val="0"/>
          <w:sz w:val="28"/>
          <w:shd w:fill="FFFFFF" w:val="clear"/>
        </w:rPr>
        <w:t xml:space="preserve">Границы территории, на которой осуществляется ТОС, устанавливаются решением Собрания депутатов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4. </w:t>
      </w:r>
      <w:r>
        <w:rPr>
          <w:rFonts w:ascii="Times New Roman" w:hAnsi="Times New Roman" w:cs="Times New Roman" w:eastAsia="Times New Roman"/>
          <w:color w:val="00000A"/>
          <w:spacing w:val="0"/>
          <w:position w:val="0"/>
          <w:sz w:val="28"/>
          <w:shd w:fill="FFFFFF" w:val="clear"/>
        </w:rPr>
        <w:t xml:space="preserve">Установление границ территории, на которой предполагается осуществление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 </w:t>
      </w:r>
      <w:r>
        <w:rPr>
          <w:rFonts w:ascii="Times New Roman" w:hAnsi="Times New Roman" w:cs="Times New Roman" w:eastAsia="Times New Roman"/>
          <w:color w:val="00000A"/>
          <w:spacing w:val="0"/>
          <w:position w:val="0"/>
          <w:sz w:val="28"/>
          <w:shd w:fill="FFFFFF" w:val="clear"/>
        </w:rPr>
        <w:t xml:space="preserve">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2. </w:t>
      </w:r>
      <w:r>
        <w:rPr>
          <w:rFonts w:ascii="Times New Roman" w:hAnsi="Times New Roman" w:cs="Times New Roman" w:eastAsia="Times New Roman"/>
          <w:color w:val="00000A"/>
          <w:spacing w:val="0"/>
          <w:position w:val="0"/>
          <w:sz w:val="28"/>
          <w:shd w:fill="FFFFFF" w:val="clear"/>
        </w:rPr>
        <w:t xml:space="preserve">Работу по принятию предложений по установлению границ ТОС осуществляет администрация муниципального образования.</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3. </w:t>
      </w:r>
      <w:r>
        <w:rPr>
          <w:rFonts w:ascii="Times New Roman" w:hAnsi="Times New Roman" w:cs="Times New Roman" w:eastAsia="Times New Roman"/>
          <w:color w:val="00000A"/>
          <w:spacing w:val="0"/>
          <w:position w:val="0"/>
          <w:sz w:val="28"/>
          <w:shd w:fill="FFFFFF" w:val="clear"/>
        </w:rPr>
        <w:t xml:space="preserve">Инициативная группа по созданию ТОС обращается в администрацию муниципального образования с заявлением по вопросу рассмотрения предполагаемых границ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К заявлению прилагаются:</w:t>
      </w:r>
    </w:p>
    <w:p>
      <w:pPr>
        <w:spacing w:before="0" w:after="0" w:line="240"/>
        <w:ind w:right="0" w:left="0" w:firstLine="709"/>
        <w:jc w:val="both"/>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color w:val="00000A"/>
          <w:spacing w:val="0"/>
          <w:position w:val="0"/>
          <w:sz w:val="28"/>
          <w:shd w:fill="FFFFFF" w:val="clear"/>
        </w:rPr>
        <w:t xml:space="preserve">а) подписные </w:t>
      </w:r>
      <w:hyperlink xmlns:r="http://schemas.openxmlformats.org/officeDocument/2006/relationships" r:id="docRId4">
        <w:r>
          <w:rPr>
            <w:rFonts w:ascii="Times New Roman" w:hAnsi="Times New Roman" w:cs="Times New Roman" w:eastAsia="Times New Roman"/>
            <w:color w:val="000000"/>
            <w:spacing w:val="0"/>
            <w:position w:val="0"/>
            <w:sz w:val="28"/>
            <w:u w:val="single"/>
            <w:shd w:fill="FFFFFF" w:val="clear"/>
          </w:rPr>
          <w:t xml:space="preserve">листы</w:t>
        </w:r>
      </w:hyperlink>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б) описание границ данной территории, на которой предполагается осуществление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4. </w:t>
      </w:r>
      <w:r>
        <w:rPr>
          <w:rFonts w:ascii="Times New Roman" w:hAnsi="Times New Roman" w:cs="Times New Roman" w:eastAsia="Times New Roman"/>
          <w:color w:val="00000A"/>
          <w:spacing w:val="0"/>
          <w:position w:val="0"/>
          <w:sz w:val="28"/>
          <w:shd w:fill="FFFFFF" w:val="clear"/>
        </w:rPr>
        <w:t xml:space="preserve">Администрация муниципального образования в течение 30 дней со 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Основанием для вынесения заключения о невозможности установления границ ТОС, могут быть следующие обстоятельства:</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 </w:t>
      </w:r>
      <w:r>
        <w:rPr>
          <w:rFonts w:ascii="Times New Roman" w:hAnsi="Times New Roman" w:cs="Times New Roman" w:eastAsia="Times New Roman"/>
          <w:color w:val="00000A"/>
          <w:spacing w:val="0"/>
          <w:position w:val="0"/>
          <w:sz w:val="28"/>
          <w:shd w:fill="FFFFFF" w:val="clear"/>
        </w:rPr>
        <w:t xml:space="preserve">нарушения, допущенные при проведении собрания, конференции граждан (собрания делегатов) по учреждению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2) </w:t>
      </w:r>
      <w:r>
        <w:rPr>
          <w:rFonts w:ascii="Times New Roman" w:hAnsi="Times New Roman" w:cs="Times New Roman" w:eastAsia="Times New Roman"/>
          <w:color w:val="00000A"/>
          <w:spacing w:val="0"/>
          <w:position w:val="0"/>
          <w:sz w:val="28"/>
          <w:shd w:fill="FFFFFF" w:val="clear"/>
        </w:rPr>
        <w:t xml:space="preserve">пересечение границ территории, на которой предполагается осуществление ТОС, с установленными границами, в которых уже осуществляется иное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3) </w:t>
      </w:r>
      <w:r>
        <w:rPr>
          <w:rFonts w:ascii="Times New Roman" w:hAnsi="Times New Roman" w:cs="Times New Roman" w:eastAsia="Times New Roman"/>
          <w:color w:val="00000A"/>
          <w:spacing w:val="0"/>
          <w:position w:val="0"/>
          <w:sz w:val="28"/>
          <w:shd w:fill="FFFFFF" w:val="clear"/>
        </w:rPr>
        <w:t xml:space="preserve">выход границ территории, на которой предполагается осуществление ТОС, за пределы территории муниципального образования;</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4) </w:t>
      </w:r>
      <w:r>
        <w:rPr>
          <w:rFonts w:ascii="Times New Roman" w:hAnsi="Times New Roman" w:cs="Times New Roman" w:eastAsia="Times New Roman"/>
          <w:color w:val="00000A"/>
          <w:spacing w:val="0"/>
          <w:position w:val="0"/>
          <w:sz w:val="28"/>
          <w:shd w:fill="FFFFFF" w:val="clear"/>
        </w:rPr>
        <w:t xml:space="preserve">территория на которой предполагается осуществление ТОС располагается на земельных участках, не граничащих между собой.</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При вынесении заключения о невозможности установления границ ТОС администрация муниципального образования предлагает иной обоснованный вариант границ территории ТОС. </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5. </w:t>
      </w:r>
      <w:r>
        <w:rPr>
          <w:rFonts w:ascii="Times New Roman" w:hAnsi="Times New Roman" w:cs="Times New Roman" w:eastAsia="Times New Roman"/>
          <w:color w:val="00000A"/>
          <w:spacing w:val="0"/>
          <w:position w:val="0"/>
          <w:sz w:val="28"/>
          <w:shd w:fill="FFFFFF" w:val="clear"/>
        </w:rPr>
        <w:t xml:space="preserve">Заключение направляется инициативной группе территории в виде письма:  </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о возможности установления границ ТОС на предложенной инициативной группой территории и подготовке проекта решения  Собрания депутатов муниципального образования "Волочаевское сельское поселение".</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о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pPr>
        <w:spacing w:before="0" w:after="0" w:line="240"/>
        <w:ind w:right="0" w:left="0" w:firstLine="709"/>
        <w:jc w:val="both"/>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color w:val="00000A"/>
          <w:spacing w:val="0"/>
          <w:position w:val="0"/>
          <w:sz w:val="28"/>
          <w:shd w:fill="FFFFFF" w:val="clear"/>
        </w:rPr>
        <w:t xml:space="preserve">6. </w:t>
      </w:r>
      <w:r>
        <w:rPr>
          <w:rFonts w:ascii="Times New Roman" w:hAnsi="Times New Roman" w:cs="Times New Roman" w:eastAsia="Times New Roman"/>
          <w:color w:val="00000A"/>
          <w:spacing w:val="0"/>
          <w:position w:val="0"/>
          <w:sz w:val="28"/>
          <w:shd w:fill="FFFFFF" w:val="clear"/>
        </w:rPr>
        <w:t xml:space="preserve">Администрация муниципального образования в течение 30 дней со дня отправки письма о возможности установления границ ТОС разрабатывает проект решения Собрания депутатов муниципального образования "Волочаевское сельское поселение", содержащий описание границ территории создаваемого ТОС, и направляет его в Собрание депутатов муниципального образования "Волочаевское сельское поселение"  в сроки и в порядке, предусмотренные </w:t>
      </w:r>
      <w:hyperlink xmlns:r="http://schemas.openxmlformats.org/officeDocument/2006/relationships" r:id="docRId5">
        <w:r>
          <w:rPr>
            <w:rFonts w:ascii="Times New Roman" w:hAnsi="Times New Roman" w:cs="Times New Roman" w:eastAsia="Times New Roman"/>
            <w:color w:val="000000"/>
            <w:spacing w:val="0"/>
            <w:position w:val="0"/>
            <w:sz w:val="28"/>
            <w:u w:val="single"/>
            <w:shd w:fill="FFFFFF" w:val="clear"/>
          </w:rPr>
          <w:t xml:space="preserve">Регламентом</w:t>
        </w:r>
      </w:hyperlink>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Собрания депутатов муниципального образования "Волочаевское сельское поселение".</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7. </w:t>
      </w:r>
      <w:r>
        <w:rPr>
          <w:rFonts w:ascii="Times New Roman" w:hAnsi="Times New Roman" w:cs="Times New Roman" w:eastAsia="Times New Roman"/>
          <w:color w:val="00000A"/>
          <w:spacing w:val="0"/>
          <w:position w:val="0"/>
          <w:sz w:val="28"/>
          <w:shd w:fill="FFFFFF" w:val="clear"/>
        </w:rPr>
        <w:t xml:space="preserve">Администрация муниципального образования в течение 30 дней после принятия решения Собрания депутатов муниципального образования "Волочаевское сельское поселение", содержащего описание границ территории создаваемого ТОС, направляет данное решение инициативной группе территории.</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8. </w:t>
      </w:r>
      <w:r>
        <w:rPr>
          <w:rFonts w:ascii="Times New Roman" w:hAnsi="Times New Roman" w:cs="Times New Roman" w:eastAsia="Times New Roman"/>
          <w:color w:val="00000A"/>
          <w:spacing w:val="0"/>
          <w:position w:val="0"/>
          <w:sz w:val="28"/>
          <w:shd w:fill="FFFFFF" w:val="clear"/>
        </w:rPr>
        <w:t xml:space="preserve">Если в течение  месяцев со дня вступления в силу решения городской Собрания депутатов муниципального образования "Волочаевское сельское поселение" об утверждении границ территории ТОС не будет создано в установленном порядке, администрация муниципального образования подготавливает проект решения Собрания депутатов муниципального образования "Волочаевское сельское поселение" о признании утратившим силу такого решения.</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5. </w:t>
      </w:r>
      <w:r>
        <w:rPr>
          <w:rFonts w:ascii="Times New Roman" w:hAnsi="Times New Roman" w:cs="Times New Roman" w:eastAsia="Times New Roman"/>
          <w:color w:val="00000A"/>
          <w:spacing w:val="0"/>
          <w:position w:val="0"/>
          <w:sz w:val="28"/>
          <w:shd w:fill="FFFFFF" w:val="clear"/>
        </w:rPr>
        <w:t xml:space="preserve">Учреждение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 </w:t>
      </w:r>
      <w:r>
        <w:rPr>
          <w:rFonts w:ascii="Times New Roman" w:hAnsi="Times New Roman" w:cs="Times New Roman" w:eastAsia="Times New Roman"/>
          <w:color w:val="00000A"/>
          <w:spacing w:val="0"/>
          <w:position w:val="0"/>
          <w:sz w:val="28"/>
          <w:shd w:fill="FFFFFF" w:val="clear"/>
        </w:rPr>
        <w:t xml:space="preserve">Организацию учредительного собрания или конференции, на которых принимается решение об учреждении ТОС, осуществляет инициативная группа в количестве не менее 10 человек, проживающих на соответствующей территории и обладающих избирательным правом.</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2. </w:t>
      </w:r>
      <w:r>
        <w:rPr>
          <w:rFonts w:ascii="Times New Roman" w:hAnsi="Times New Roman" w:cs="Times New Roman" w:eastAsia="Times New Roman"/>
          <w:color w:val="00000A"/>
          <w:spacing w:val="0"/>
          <w:position w:val="0"/>
          <w:sz w:val="28"/>
          <w:shd w:fill="FFFFFF" w:val="clear"/>
        </w:rPr>
        <w:t xml:space="preserve">Инициативная группа не менее чем за 15 дней до проведения учредительного собрания или конференции извещает граждан соответствующей территории, администрацию муниципального образования 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3. </w:t>
      </w:r>
      <w:r>
        <w:rPr>
          <w:rFonts w:ascii="Times New Roman" w:hAnsi="Times New Roman" w:cs="Times New Roman" w:eastAsia="Times New Roman"/>
          <w:color w:val="00000A"/>
          <w:spacing w:val="0"/>
          <w:position w:val="0"/>
          <w:sz w:val="28"/>
          <w:shd w:fill="FFFFFF" w:val="clear"/>
        </w:rPr>
        <w:t xml:space="preserve">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4. </w:t>
      </w:r>
      <w:r>
        <w:rPr>
          <w:rFonts w:ascii="Times New Roman" w:hAnsi="Times New Roman" w:cs="Times New Roman" w:eastAsia="Times New Roman"/>
          <w:color w:val="00000A"/>
          <w:spacing w:val="0"/>
          <w:position w:val="0"/>
          <w:sz w:val="28"/>
          <w:shd w:fill="FFFFFF" w:val="clear"/>
        </w:rPr>
        <w:t xml:space="preserve">Инициативная группа самостоятельно организует подготовку и проведение собрания или конференции граждан и выборы членов органа ТОС.</w:t>
      </w:r>
    </w:p>
    <w:p>
      <w:pPr>
        <w:spacing w:before="0" w:after="0" w:line="240"/>
        <w:ind w:right="0" w:left="0" w:firstLine="709"/>
        <w:jc w:val="center"/>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6. </w:t>
      </w:r>
      <w:r>
        <w:rPr>
          <w:rFonts w:ascii="Times New Roman" w:hAnsi="Times New Roman" w:cs="Times New Roman" w:eastAsia="Times New Roman"/>
          <w:color w:val="00000A"/>
          <w:spacing w:val="0"/>
          <w:position w:val="0"/>
          <w:sz w:val="28"/>
          <w:shd w:fill="FFFFFF" w:val="clear"/>
        </w:rPr>
        <w:t xml:space="preserve">Учредительное собрание или конференция</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 </w:t>
      </w:r>
      <w:r>
        <w:rPr>
          <w:rFonts w:ascii="Times New Roman" w:hAnsi="Times New Roman" w:cs="Times New Roman" w:eastAsia="Times New Roman"/>
          <w:color w:val="00000A"/>
          <w:spacing w:val="0"/>
          <w:position w:val="0"/>
          <w:sz w:val="28"/>
          <w:shd w:fill="FFFFFF" w:val="clear"/>
        </w:rPr>
        <w:t xml:space="preserve">Учредительное собрание или конференция:</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 </w:t>
      </w:r>
      <w:r>
        <w:rPr>
          <w:rFonts w:ascii="Times New Roman" w:hAnsi="Times New Roman" w:cs="Times New Roman" w:eastAsia="Times New Roman"/>
          <w:color w:val="00000A"/>
          <w:spacing w:val="0"/>
          <w:position w:val="0"/>
          <w:sz w:val="28"/>
          <w:shd w:fill="FFFFFF" w:val="clear"/>
        </w:rPr>
        <w:t xml:space="preserve">принимает решение об учреждении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2) </w:t>
      </w:r>
      <w:r>
        <w:rPr>
          <w:rFonts w:ascii="Times New Roman" w:hAnsi="Times New Roman" w:cs="Times New Roman" w:eastAsia="Times New Roman"/>
          <w:color w:val="00000A"/>
          <w:spacing w:val="0"/>
          <w:position w:val="0"/>
          <w:sz w:val="28"/>
          <w:shd w:fill="FFFFFF" w:val="clear"/>
        </w:rPr>
        <w:t xml:space="preserve">принимает решение об утверждении структуры органов ТОС - в виде создания постоянно действующего органа и (или) собраний (конференций) граждан;</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3) </w:t>
      </w:r>
      <w:r>
        <w:rPr>
          <w:rFonts w:ascii="Times New Roman" w:hAnsi="Times New Roman" w:cs="Times New Roman" w:eastAsia="Times New Roman"/>
          <w:color w:val="00000A"/>
          <w:spacing w:val="0"/>
          <w:position w:val="0"/>
          <w:sz w:val="28"/>
          <w:shd w:fill="FFFFFF" w:val="clear"/>
        </w:rPr>
        <w:t xml:space="preserve">в случае включения в структуру избираемого органа ТОС – избирает его;</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3) </w:t>
      </w:r>
      <w:r>
        <w:rPr>
          <w:rFonts w:ascii="Times New Roman" w:hAnsi="Times New Roman" w:cs="Times New Roman" w:eastAsia="Times New Roman"/>
          <w:color w:val="00000A"/>
          <w:spacing w:val="0"/>
          <w:position w:val="0"/>
          <w:sz w:val="28"/>
          <w:shd w:fill="FFFFFF" w:val="clear"/>
        </w:rPr>
        <w:t xml:space="preserve">утверждает устав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Решения учредительного собрания, конференции оформляются протоколом.</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2. </w:t>
      </w:r>
      <w:r>
        <w:rPr>
          <w:rFonts w:ascii="Times New Roman" w:hAnsi="Times New Roman" w:cs="Times New Roman" w:eastAsia="Times New Roman"/>
          <w:color w:val="00000A"/>
          <w:spacing w:val="0"/>
          <w:position w:val="0"/>
          <w:sz w:val="28"/>
          <w:shd w:fill="FFFFFF" w:val="clear"/>
        </w:rPr>
        <w:t xml:space="preserve">Решение о создании ТОС с правами юридического лица принимается 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3. </w:t>
      </w:r>
      <w:r>
        <w:rPr>
          <w:rFonts w:ascii="Times New Roman" w:hAnsi="Times New Roman" w:cs="Times New Roman" w:eastAsia="Times New Roman"/>
          <w:color w:val="00000A"/>
          <w:spacing w:val="0"/>
          <w:position w:val="0"/>
          <w:sz w:val="28"/>
          <w:shd w:fill="FFFFFF" w:val="clear"/>
        </w:rPr>
        <w:t xml:space="preserve">ТОС считается учрежденным с момента регистрации устава ТОС администрацией муниципального образования. ТОС, наделенное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7. </w:t>
      </w:r>
      <w:r>
        <w:rPr>
          <w:rFonts w:ascii="Times New Roman" w:hAnsi="Times New Roman" w:cs="Times New Roman" w:eastAsia="Times New Roman"/>
          <w:color w:val="00000A"/>
          <w:spacing w:val="0"/>
          <w:position w:val="0"/>
          <w:sz w:val="28"/>
          <w:shd w:fill="FFFFFF" w:val="clear"/>
        </w:rPr>
        <w:t xml:space="preserve">Устав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 </w:t>
      </w:r>
      <w:r>
        <w:rPr>
          <w:rFonts w:ascii="Times New Roman" w:hAnsi="Times New Roman" w:cs="Times New Roman" w:eastAsia="Times New Roman"/>
          <w:color w:val="00000A"/>
          <w:spacing w:val="0"/>
          <w:position w:val="0"/>
          <w:sz w:val="28"/>
          <w:shd w:fill="FFFFFF" w:val="clear"/>
        </w:rPr>
        <w:t xml:space="preserve">Устав ТОС является учредительным документом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2. </w:t>
      </w:r>
      <w:r>
        <w:rPr>
          <w:rFonts w:ascii="Times New Roman" w:hAnsi="Times New Roman" w:cs="Times New Roman" w:eastAsia="Times New Roman"/>
          <w:color w:val="00000A"/>
          <w:spacing w:val="0"/>
          <w:position w:val="0"/>
          <w:sz w:val="28"/>
          <w:shd w:fill="FFFFFF" w:val="clear"/>
        </w:rPr>
        <w:t xml:space="preserve">Уставом ТОС регулируются вопросы организации и осуществления ТОС в соответствии с Федеральным законом от 06.10.2003 № 131-ФЗ </w:t>
      </w:r>
      <w:r>
        <w:rPr>
          <w:rFonts w:ascii="Times New Roman" w:hAnsi="Times New Roman" w:cs="Times New Roman" w:eastAsia="Times New Roman"/>
          <w:color w:val="00000A"/>
          <w:spacing w:val="0"/>
          <w:position w:val="0"/>
          <w:sz w:val="28"/>
          <w:shd w:fill="FFFFFF" w:val="clear"/>
        </w:rPr>
        <w:t xml:space="preserve">«</w:t>
      </w:r>
      <w:r>
        <w:rPr>
          <w:rFonts w:ascii="Times New Roman" w:hAnsi="Times New Roman" w:cs="Times New Roman" w:eastAsia="Times New Roman"/>
          <w:color w:val="00000A"/>
          <w:spacing w:val="0"/>
          <w:position w:val="0"/>
          <w:sz w:val="28"/>
          <w:shd w:fill="FFFFFF"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00000A"/>
          <w:spacing w:val="0"/>
          <w:position w:val="0"/>
          <w:sz w:val="28"/>
          <w:shd w:fill="FFFFFF" w:val="clear"/>
        </w:rPr>
        <w:t xml:space="preserve">».</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3. </w:t>
      </w:r>
      <w:r>
        <w:rPr>
          <w:rFonts w:ascii="Times New Roman" w:hAnsi="Times New Roman" w:cs="Times New Roman" w:eastAsia="Times New Roman"/>
          <w:color w:val="00000A"/>
          <w:spacing w:val="0"/>
          <w:position w:val="0"/>
          <w:sz w:val="28"/>
          <w:shd w:fill="FFFFFF" w:val="clear"/>
        </w:rPr>
        <w:t xml:space="preserve">В уставе ТОС устанавливаются:</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 </w:t>
      </w:r>
      <w:r>
        <w:rPr>
          <w:rFonts w:ascii="Times New Roman" w:hAnsi="Times New Roman" w:cs="Times New Roman" w:eastAsia="Times New Roman"/>
          <w:color w:val="00000A"/>
          <w:spacing w:val="0"/>
          <w:position w:val="0"/>
          <w:sz w:val="28"/>
          <w:shd w:fill="FFFFFF" w:val="clear"/>
        </w:rPr>
        <w:t xml:space="preserve">территория, на которой осуществляется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2) </w:t>
      </w:r>
      <w:r>
        <w:rPr>
          <w:rFonts w:ascii="Times New Roman" w:hAnsi="Times New Roman" w:cs="Times New Roman" w:eastAsia="Times New Roman"/>
          <w:color w:val="00000A"/>
          <w:spacing w:val="0"/>
          <w:position w:val="0"/>
          <w:sz w:val="28"/>
          <w:shd w:fill="FFFFFF" w:val="clear"/>
        </w:rPr>
        <w:t xml:space="preserve">цели, задачи, формы и основные направления деятельности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3) </w:t>
      </w:r>
      <w:r>
        <w:rPr>
          <w:rFonts w:ascii="Times New Roman" w:hAnsi="Times New Roman" w:cs="Times New Roman" w:eastAsia="Times New Roman"/>
          <w:color w:val="00000A"/>
          <w:spacing w:val="0"/>
          <w:position w:val="0"/>
          <w:sz w:val="28"/>
          <w:shd w:fill="FFFFFF" w:val="clear"/>
        </w:rPr>
        <w:t xml:space="preserve">порядок формирования, прекращения полномочий, права и обязанности, срок полномочий органов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4) </w:t>
      </w:r>
      <w:r>
        <w:rPr>
          <w:rFonts w:ascii="Times New Roman" w:hAnsi="Times New Roman" w:cs="Times New Roman" w:eastAsia="Times New Roman"/>
          <w:color w:val="00000A"/>
          <w:spacing w:val="0"/>
          <w:position w:val="0"/>
          <w:sz w:val="28"/>
          <w:shd w:fill="FFFFFF" w:val="clear"/>
        </w:rPr>
        <w:t xml:space="preserve">порядок принятия решений;</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5) </w:t>
      </w:r>
      <w:r>
        <w:rPr>
          <w:rFonts w:ascii="Times New Roman" w:hAnsi="Times New Roman" w:cs="Times New Roman" w:eastAsia="Times New Roman"/>
          <w:color w:val="00000A"/>
          <w:spacing w:val="0"/>
          <w:position w:val="0"/>
          <w:sz w:val="28"/>
          <w:shd w:fill="FFFFFF" w:val="clear"/>
        </w:rPr>
        <w:t xml:space="preserve">порядок приобретения имущества, порядок пользования и распоряжения указанным имуществом и финансовыми средствами;</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6) </w:t>
      </w:r>
      <w:r>
        <w:rPr>
          <w:rFonts w:ascii="Times New Roman" w:hAnsi="Times New Roman" w:cs="Times New Roman" w:eastAsia="Times New Roman"/>
          <w:color w:val="00000A"/>
          <w:spacing w:val="0"/>
          <w:position w:val="0"/>
          <w:sz w:val="28"/>
          <w:shd w:fill="FFFFFF" w:val="clear"/>
        </w:rPr>
        <w:t xml:space="preserve">порядок прекращения осуществления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7) </w:t>
      </w:r>
      <w:r>
        <w:rPr>
          <w:rFonts w:ascii="Times New Roman" w:hAnsi="Times New Roman" w:cs="Times New Roman" w:eastAsia="Times New Roman"/>
          <w:color w:val="00000A"/>
          <w:spacing w:val="0"/>
          <w:position w:val="0"/>
          <w:sz w:val="28"/>
          <w:shd w:fill="FFFFFF" w:val="clear"/>
        </w:rPr>
        <w:t xml:space="preserve">порядок проведения собраний и конференций.</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4. </w:t>
      </w:r>
      <w:r>
        <w:rPr>
          <w:rFonts w:ascii="Times New Roman" w:hAnsi="Times New Roman" w:cs="Times New Roman" w:eastAsia="Times New Roman"/>
          <w:color w:val="00000A"/>
          <w:spacing w:val="0"/>
          <w:position w:val="0"/>
          <w:sz w:val="28"/>
          <w:shd w:fill="FFFFFF" w:val="clear"/>
        </w:rPr>
        <w:t xml:space="preserve">Порядок регистрации устава ТОС определяется решением Собрания депутатов Волочаевского сельского поселения.</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5. </w:t>
      </w:r>
      <w:r>
        <w:rPr>
          <w:rFonts w:ascii="Times New Roman" w:hAnsi="Times New Roman" w:cs="Times New Roman" w:eastAsia="Times New Roman"/>
          <w:color w:val="00000A"/>
          <w:spacing w:val="0"/>
          <w:position w:val="0"/>
          <w:sz w:val="28"/>
          <w:shd w:fill="FFFFFF" w:val="clear"/>
        </w:rPr>
        <w:t xml:space="preserve">Дополнительные требования к уставу ТОС органами местного самоуправления устанавливаться не могут.</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8. </w:t>
      </w:r>
      <w:r>
        <w:rPr>
          <w:rFonts w:ascii="Times New Roman" w:hAnsi="Times New Roman" w:cs="Times New Roman" w:eastAsia="Times New Roman"/>
          <w:color w:val="00000A"/>
          <w:spacing w:val="0"/>
          <w:position w:val="0"/>
          <w:sz w:val="28"/>
          <w:shd w:fill="FFFFFF" w:val="clear"/>
        </w:rPr>
        <w:t xml:space="preserve">Изменение границ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 </w:t>
      </w:r>
      <w:r>
        <w:rPr>
          <w:rFonts w:ascii="Times New Roman" w:hAnsi="Times New Roman" w:cs="Times New Roman" w:eastAsia="Times New Roman"/>
          <w:color w:val="00000A"/>
          <w:spacing w:val="0"/>
          <w:position w:val="0"/>
          <w:sz w:val="28"/>
          <w:shd w:fill="FFFFFF" w:val="clear"/>
        </w:rPr>
        <w:t xml:space="preserve">Изменение границ территорий, осуществляющих ТОС, реализуется путем:</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а) выхода из состава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б) разделения территории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в) присоединения территории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г) объединения территории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д) переход части территории из одного ТОС в другое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2. </w:t>
      </w:r>
      <w:r>
        <w:rPr>
          <w:rFonts w:ascii="Times New Roman" w:hAnsi="Times New Roman" w:cs="Times New Roman" w:eastAsia="Times New Roman"/>
          <w:color w:val="00000A"/>
          <w:spacing w:val="0"/>
          <w:position w:val="0"/>
          <w:sz w:val="28"/>
          <w:shd w:fill="FFFFFF" w:val="clear"/>
        </w:rPr>
        <w:t xml:space="preserve">Вопрос об изменении территории, в границах которой осуществляется ТОС, путем выхода из состава ТОС решается на собрании или конференции по инициативе граждан, проживающих на территории и изъявивших желание выйти из состава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3. </w:t>
      </w:r>
      <w:r>
        <w:rPr>
          <w:rFonts w:ascii="Times New Roman" w:hAnsi="Times New Roman" w:cs="Times New Roman" w:eastAsia="Times New Roman"/>
          <w:color w:val="00000A"/>
          <w:spacing w:val="0"/>
          <w:position w:val="0"/>
          <w:sz w:val="28"/>
          <w:shd w:fill="FFFFFF" w:val="clear"/>
        </w:rPr>
        <w:t xml:space="preserve">Вопрос об изменении территории, в границах которой осуществляется ТОС, путем разделения территории ТОС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4. </w:t>
      </w:r>
      <w:r>
        <w:rPr>
          <w:rFonts w:ascii="Times New Roman" w:hAnsi="Times New Roman" w:cs="Times New Roman" w:eastAsia="Times New Roman"/>
          <w:color w:val="00000A"/>
          <w:spacing w:val="0"/>
          <w:position w:val="0"/>
          <w:sz w:val="28"/>
          <w:shd w:fill="FFFFFF" w:val="clear"/>
        </w:rPr>
        <w:t xml:space="preserve">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5. </w:t>
      </w:r>
      <w:r>
        <w:rPr>
          <w:rFonts w:ascii="Times New Roman" w:hAnsi="Times New Roman" w:cs="Times New Roman" w:eastAsia="Times New Roman"/>
          <w:color w:val="00000A"/>
          <w:spacing w:val="0"/>
          <w:position w:val="0"/>
          <w:sz w:val="28"/>
          <w:shd w:fill="FFFFFF" w:val="clear"/>
        </w:rPr>
        <w:t xml:space="preserve">Вопрос об объединении ТОС, граничащих между собой, решается на собрании или конференции граждан каждого из объединяющихся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6. </w:t>
      </w:r>
      <w:r>
        <w:rPr>
          <w:rFonts w:ascii="Times New Roman" w:hAnsi="Times New Roman" w:cs="Times New Roman" w:eastAsia="Times New Roman"/>
          <w:color w:val="00000A"/>
          <w:spacing w:val="0"/>
          <w:position w:val="0"/>
          <w:sz w:val="28"/>
          <w:shd w:fill="FFFFFF" w:val="clear"/>
        </w:rPr>
        <w:t xml:space="preserve">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  </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Одновременно на указанных собраниях или конференциях граждан рассматриваются предложения по границам территории объединенного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7. </w:t>
      </w:r>
      <w:r>
        <w:rPr>
          <w:rFonts w:ascii="Times New Roman" w:hAnsi="Times New Roman" w:cs="Times New Roman" w:eastAsia="Times New Roman"/>
          <w:color w:val="00000A"/>
          <w:spacing w:val="0"/>
          <w:position w:val="0"/>
          <w:sz w:val="28"/>
          <w:shd w:fill="FFFFFF" w:val="clear"/>
        </w:rPr>
        <w:t xml:space="preserve">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менее 10 человек, проживающих на соответствующей территории.</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8. </w:t>
      </w:r>
      <w:r>
        <w:rPr>
          <w:rFonts w:ascii="Times New Roman" w:hAnsi="Times New Roman" w:cs="Times New Roman" w:eastAsia="Times New Roman"/>
          <w:color w:val="00000A"/>
          <w:spacing w:val="0"/>
          <w:position w:val="0"/>
          <w:sz w:val="28"/>
          <w:shd w:fill="FFFFFF" w:val="clear"/>
        </w:rPr>
        <w:t xml:space="preserve">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Ф.И.О. членов инициативной группы. Инициативная группа не менее чем за 15 дней до проведения собрания или конференции извещает граждан соответствующей территории, органы ТОС, администрацию муниципального образования о намерении изменения границ зарегистрированного ТОС с указанием даты, места и времени проведения собрания или конференции.</w:t>
      </w:r>
    </w:p>
    <w:p>
      <w:pPr>
        <w:spacing w:before="0" w:after="0" w:line="240"/>
        <w:ind w:right="0" w:left="0" w:firstLine="709"/>
        <w:jc w:val="both"/>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color w:val="00000A"/>
          <w:spacing w:val="0"/>
          <w:position w:val="0"/>
          <w:sz w:val="28"/>
          <w:shd w:fill="FFFFFF" w:val="clear"/>
        </w:rPr>
        <w:t xml:space="preserve">9. </w:t>
      </w:r>
      <w:r>
        <w:rPr>
          <w:rFonts w:ascii="Times New Roman" w:hAnsi="Times New Roman" w:cs="Times New Roman" w:eastAsia="Times New Roman"/>
          <w:color w:val="00000A"/>
          <w:spacing w:val="0"/>
          <w:position w:val="0"/>
          <w:sz w:val="28"/>
          <w:shd w:fill="FFFFFF" w:val="clear"/>
        </w:rPr>
        <w:t xml:space="preserve">Обсуждение вопроса об изменении границ, возможно провести в заочной форме путем сбора подписей на подписных листах для выхода из состава ТОС согласно </w:t>
      </w:r>
      <w:hyperlink xmlns:r="http://schemas.openxmlformats.org/officeDocument/2006/relationships" r:id="docRId6">
        <w:r>
          <w:rPr>
            <w:rFonts w:ascii="Times New Roman" w:hAnsi="Times New Roman" w:cs="Times New Roman" w:eastAsia="Times New Roman"/>
            <w:color w:val="000000"/>
            <w:spacing w:val="0"/>
            <w:position w:val="0"/>
            <w:sz w:val="28"/>
            <w:u w:val="single"/>
            <w:shd w:fill="FFFFFF" w:val="clear"/>
          </w:rPr>
          <w:t xml:space="preserve">приложению </w:t>
        </w:r>
      </w:hyperlink>
      <w:r>
        <w:rPr>
          <w:rFonts w:ascii="Times New Roman" w:hAnsi="Times New Roman" w:cs="Times New Roman" w:eastAsia="Times New Roman"/>
          <w:color w:val="000000"/>
          <w:spacing w:val="0"/>
          <w:position w:val="0"/>
          <w:sz w:val="28"/>
          <w:shd w:fill="FFFFFF" w:val="clear"/>
        </w:rPr>
        <w:t xml:space="preserve">2</w:t>
      </w: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к настоящему Положению, для присоединения территории согласно </w:t>
      </w:r>
      <w:hyperlink xmlns:r="http://schemas.openxmlformats.org/officeDocument/2006/relationships" r:id="docRId7">
        <w:r>
          <w:rPr>
            <w:rFonts w:ascii="Times New Roman" w:hAnsi="Times New Roman" w:cs="Times New Roman" w:eastAsia="Times New Roman"/>
            <w:color w:val="000000"/>
            <w:spacing w:val="0"/>
            <w:position w:val="0"/>
            <w:sz w:val="28"/>
            <w:u w:val="single"/>
            <w:shd w:fill="FFFFFF" w:val="clear"/>
          </w:rPr>
          <w:t xml:space="preserve">приложению </w:t>
        </w:r>
      </w:hyperlink>
      <w:r>
        <w:rPr>
          <w:rFonts w:ascii="Times New Roman" w:hAnsi="Times New Roman" w:cs="Times New Roman" w:eastAsia="Times New Roman"/>
          <w:color w:val="000000"/>
          <w:spacing w:val="0"/>
          <w:position w:val="0"/>
          <w:sz w:val="28"/>
          <w:shd w:fill="FFFFFF" w:val="clear"/>
        </w:rPr>
        <w:t xml:space="preserve">3</w:t>
      </w: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к настоящему Положению.</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10. </w:t>
      </w:r>
      <w:r>
        <w:rPr>
          <w:rFonts w:ascii="Times New Roman" w:hAnsi="Times New Roman" w:cs="Times New Roman" w:eastAsia="Times New Roman"/>
          <w:color w:val="00000A"/>
          <w:spacing w:val="0"/>
          <w:position w:val="0"/>
          <w:sz w:val="28"/>
          <w:shd w:fill="FFFFFF" w:val="clear"/>
        </w:rPr>
        <w:t xml:space="preserve">Инициативная группа оформляет проект границ территории, на которой предполагается изменение границ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11. </w:t>
      </w:r>
      <w:r>
        <w:rPr>
          <w:rFonts w:ascii="Times New Roman" w:hAnsi="Times New Roman" w:cs="Times New Roman" w:eastAsia="Times New Roman"/>
          <w:color w:val="00000A"/>
          <w:spacing w:val="0"/>
          <w:position w:val="0"/>
          <w:sz w:val="28"/>
          <w:shd w:fill="FFFFFF" w:val="clear"/>
        </w:rPr>
        <w:t xml:space="preserve">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12. </w:t>
      </w:r>
      <w:r>
        <w:rPr>
          <w:rFonts w:ascii="Times New Roman" w:hAnsi="Times New Roman" w:cs="Times New Roman" w:eastAsia="Times New Roman"/>
          <w:color w:val="00000A"/>
          <w:spacing w:val="0"/>
          <w:position w:val="0"/>
          <w:sz w:val="28"/>
          <w:shd w:fill="FFFFFF" w:val="clear"/>
        </w:rPr>
        <w:t xml:space="preserve">Органы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а) рассматривают поступившие материалы от инициативной группы (подписные листы) по вопросу изменения границ территории ТОС в срок не позднее 10 дней со дня поступления документов и принимают решение по изменению границ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б) разрабатывают схему границ территории, в пределах которой осуществляется ТОС, с описанием ее границ с учетом предложенных изменений;</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в) подготавливает проект изменений в устав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13. </w:t>
      </w:r>
      <w:r>
        <w:rPr>
          <w:rFonts w:ascii="Times New Roman" w:hAnsi="Times New Roman" w:cs="Times New Roman" w:eastAsia="Times New Roman"/>
          <w:color w:val="00000A"/>
          <w:spacing w:val="0"/>
          <w:position w:val="0"/>
          <w:sz w:val="28"/>
          <w:shd w:fill="FFFFFF" w:val="clear"/>
        </w:rPr>
        <w:t xml:space="preserve">Решение собрания, заочного собрания или конференции граждан ТОС оформляется протоколом.</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14. </w:t>
      </w:r>
      <w:r>
        <w:rPr>
          <w:rFonts w:ascii="Times New Roman" w:hAnsi="Times New Roman" w:cs="Times New Roman" w:eastAsia="Times New Roman"/>
          <w:color w:val="00000A"/>
          <w:spacing w:val="0"/>
          <w:position w:val="0"/>
          <w:sz w:val="28"/>
          <w:shd w:fill="FFFFFF" w:val="clear"/>
        </w:rPr>
        <w:t xml:space="preserve">Органы ТОС обращаются в администрацию муниципального образования с предложением об изменении границ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К обращению прикладываются следующие документы:</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б) списочный состав участников собрания и (или) подписные листы по выдвижению представителей на конференцию;</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г) протокол собрания или конференции граждан, проведенного инициативной группой;</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д) протокол собрания или конференции граждан, проведенного органами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е) план (схема) границ территорий, в которых осуществляется ТОС, с указанием описания границ.</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Новые границы территории, на которой осуществляется ТОС, должны соответствовать требованиям настоящего Положения.</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15. </w:t>
      </w:r>
      <w:r>
        <w:rPr>
          <w:rFonts w:ascii="Times New Roman" w:hAnsi="Times New Roman" w:cs="Times New Roman" w:eastAsia="Times New Roman"/>
          <w:color w:val="00000A"/>
          <w:spacing w:val="0"/>
          <w:position w:val="0"/>
          <w:sz w:val="28"/>
          <w:shd w:fill="FFFFFF" w:val="clear"/>
        </w:rPr>
        <w:t xml:space="preserve">Собрание депутатов устанавливает новые границы территорий, на которой осуществляется ТОС, в течение 30 дней со дня поступления всех необходимых документов.</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16. </w:t>
      </w:r>
      <w:r>
        <w:rPr>
          <w:rFonts w:ascii="Times New Roman" w:hAnsi="Times New Roman" w:cs="Times New Roman" w:eastAsia="Times New Roman"/>
          <w:color w:val="00000A"/>
          <w:spacing w:val="0"/>
          <w:position w:val="0"/>
          <w:sz w:val="28"/>
          <w:shd w:fill="FFFFFF" w:val="clear"/>
        </w:rPr>
        <w:t xml:space="preserve">Регистрация изменений в устав ТОС, связанных с изменениями границ ТОС, осуществляется в порядке, установленном решением Собрания депутатов Волочаевского сельского поселения.</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9. </w:t>
      </w:r>
      <w:r>
        <w:rPr>
          <w:rFonts w:ascii="Times New Roman" w:hAnsi="Times New Roman" w:cs="Times New Roman" w:eastAsia="Times New Roman"/>
          <w:color w:val="00000A"/>
          <w:spacing w:val="0"/>
          <w:position w:val="0"/>
          <w:sz w:val="28"/>
          <w:shd w:fill="FFFFFF" w:val="clear"/>
        </w:rPr>
        <w:t xml:space="preserve">Взаимодействие органов ТОС с органами местного самоуправления</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 </w:t>
      </w:r>
      <w:r>
        <w:rPr>
          <w:rFonts w:ascii="Times New Roman" w:hAnsi="Times New Roman" w:cs="Times New Roman" w:eastAsia="Times New Roman"/>
          <w:color w:val="00000A"/>
          <w:spacing w:val="0"/>
          <w:position w:val="0"/>
          <w:sz w:val="28"/>
          <w:shd w:fill="FFFFFF" w:val="clear"/>
        </w:rPr>
        <w:t xml:space="preserve">Органы местного самоуправления в рамках своей компетенции:</w:t>
      </w: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 </w:t>
      </w:r>
      <w:r>
        <w:rPr>
          <w:rFonts w:ascii="Times New Roman" w:hAnsi="Times New Roman" w:cs="Times New Roman" w:eastAsia="Times New Roman"/>
          <w:color w:val="00000A"/>
          <w:spacing w:val="0"/>
          <w:position w:val="0"/>
          <w:sz w:val="28"/>
          <w:shd w:fill="FFFFFF" w:val="clear"/>
        </w:rPr>
        <w:t xml:space="preserve">оказывают содействие населению в реализации права на ТОС;</w:t>
      </w: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2) </w:t>
      </w:r>
      <w:r>
        <w:rPr>
          <w:rFonts w:ascii="Times New Roman" w:hAnsi="Times New Roman" w:cs="Times New Roman" w:eastAsia="Times New Roman"/>
          <w:color w:val="00000A"/>
          <w:spacing w:val="0"/>
          <w:position w:val="0"/>
          <w:sz w:val="28"/>
          <w:shd w:fill="FFFFFF" w:val="clear"/>
        </w:rPr>
        <w:t xml:space="preserve">оказывают помощь инициативным группам жителей в проведении собраний, конференций жителей;</w:t>
      </w: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3) </w:t>
      </w:r>
      <w:r>
        <w:rPr>
          <w:rFonts w:ascii="Times New Roman" w:hAnsi="Times New Roman" w:cs="Times New Roman" w:eastAsia="Times New Roman"/>
          <w:color w:val="00000A"/>
          <w:spacing w:val="0"/>
          <w:position w:val="0"/>
          <w:sz w:val="28"/>
          <w:shd w:fill="FFFFFF" w:val="clear"/>
        </w:rPr>
        <w:t xml:space="preserve">разрабатывают и принимаю нормативные правовые акты, устанавливающие порядок организации и осуществления ТОС;</w:t>
      </w: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4) </w:t>
      </w:r>
      <w:r>
        <w:rPr>
          <w:rFonts w:ascii="Times New Roman" w:hAnsi="Times New Roman" w:cs="Times New Roman" w:eastAsia="Times New Roman"/>
          <w:color w:val="00000A"/>
          <w:spacing w:val="0"/>
          <w:position w:val="0"/>
          <w:sz w:val="28"/>
          <w:shd w:fill="FFFFFF" w:val="clear"/>
        </w:rPr>
        <w:t xml:space="preserve">устанавливают сферы совместной компетенции с ТОС, а также перечень вопросов, решения по которым не могут быть приняты без согласования с ТОС;</w:t>
      </w: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5) </w:t>
      </w:r>
      <w:r>
        <w:rPr>
          <w:rFonts w:ascii="Times New Roman" w:hAnsi="Times New Roman" w:cs="Times New Roman" w:eastAsia="Times New Roman"/>
          <w:color w:val="00000A"/>
          <w:spacing w:val="0"/>
          <w:position w:val="0"/>
          <w:sz w:val="28"/>
          <w:shd w:fill="FFFFFF" w:val="clear"/>
        </w:rPr>
        <w:t xml:space="preserve">участвуют по приглашению органов ТОС в работе конференций и собраний ТОС;</w:t>
      </w: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6) </w:t>
      </w:r>
      <w:r>
        <w:rPr>
          <w:rFonts w:ascii="Times New Roman" w:hAnsi="Times New Roman" w:cs="Times New Roman" w:eastAsia="Times New Roman"/>
          <w:color w:val="00000A"/>
          <w:spacing w:val="0"/>
          <w:position w:val="0"/>
          <w:sz w:val="28"/>
          <w:shd w:fill="FFFFFF" w:val="clear"/>
        </w:rPr>
        <w:t xml:space="preserve">оказывают органам ТОС организационную и методическую помощь;</w:t>
      </w: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7) </w:t>
      </w:r>
      <w:r>
        <w:rPr>
          <w:rFonts w:ascii="Times New Roman" w:hAnsi="Times New Roman" w:cs="Times New Roman" w:eastAsia="Times New Roman"/>
          <w:color w:val="00000A"/>
          <w:spacing w:val="0"/>
          <w:position w:val="0"/>
          <w:sz w:val="28"/>
          <w:shd w:fill="FFFFFF" w:val="clear"/>
        </w:rPr>
        <w:t xml:space="preserve">заключают договоры с органами ТОС;</w:t>
      </w: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8) </w:t>
      </w:r>
      <w:r>
        <w:rPr>
          <w:rFonts w:ascii="Times New Roman" w:hAnsi="Times New Roman" w:cs="Times New Roman" w:eastAsia="Times New Roman"/>
          <w:color w:val="00000A"/>
          <w:spacing w:val="0"/>
          <w:position w:val="0"/>
          <w:sz w:val="28"/>
          <w:shd w:fill="FFFFFF" w:val="clear"/>
        </w:rPr>
        <w:t xml:space="preserve">контролируют поступление и использование бюджетных средств, переданных органам ТОС на выполнение их деятельности;</w:t>
      </w: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9) </w:t>
      </w:r>
      <w:r>
        <w:rPr>
          <w:rFonts w:ascii="Times New Roman" w:hAnsi="Times New Roman" w:cs="Times New Roman" w:eastAsia="Times New Roman"/>
          <w:color w:val="00000A"/>
          <w:spacing w:val="0"/>
          <w:position w:val="0"/>
          <w:sz w:val="28"/>
          <w:shd w:fill="FFFFFF" w:val="clear"/>
        </w:rPr>
        <w:t xml:space="preserve">контролируют использование муниципального имущества, переданного органам ТОС по договорам;</w:t>
      </w: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10) </w:t>
      </w:r>
      <w:r>
        <w:rPr>
          <w:rFonts w:ascii="Times New Roman" w:hAnsi="Times New Roman" w:cs="Times New Roman" w:eastAsia="Times New Roman"/>
          <w:color w:val="00000A"/>
          <w:spacing w:val="0"/>
          <w:position w:val="0"/>
          <w:sz w:val="28"/>
          <w:shd w:fill="FFFFFF" w:val="clear"/>
        </w:rPr>
        <w:t xml:space="preserve">устанавливают льготы по местным налогам и сборам для органов ТОС;</w:t>
      </w: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11) </w:t>
      </w:r>
      <w:r>
        <w:rPr>
          <w:rFonts w:ascii="Times New Roman" w:hAnsi="Times New Roman" w:cs="Times New Roman" w:eastAsia="Times New Roman"/>
          <w:color w:val="00000A"/>
          <w:spacing w:val="0"/>
          <w:position w:val="0"/>
          <w:sz w:val="28"/>
          <w:shd w:fill="FFFFFF" w:val="clear"/>
        </w:rPr>
        <w:t xml:space="preserve">создают необходимые условия для становления и развития системы ТОС и содействуют его органам в осуществлении их полномочий;</w:t>
      </w: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12) </w:t>
      </w:r>
      <w:r>
        <w:rPr>
          <w:rFonts w:ascii="Times New Roman" w:hAnsi="Times New Roman" w:cs="Times New Roman" w:eastAsia="Times New Roman"/>
          <w:color w:val="00000A"/>
          <w:spacing w:val="0"/>
          <w:position w:val="0"/>
          <w:sz w:val="28"/>
          <w:shd w:fill="FFFFFF" w:val="clear"/>
        </w:rPr>
        <w:t xml:space="preserve">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13) </w:t>
      </w:r>
      <w:r>
        <w:rPr>
          <w:rFonts w:ascii="Times New Roman" w:hAnsi="Times New Roman" w:cs="Times New Roman" w:eastAsia="Times New Roman"/>
          <w:color w:val="00000A"/>
          <w:spacing w:val="0"/>
          <w:position w:val="0"/>
          <w:sz w:val="28"/>
          <w:shd w:fill="FFFFFF" w:val="clear"/>
        </w:rPr>
        <w:t xml:space="preserve">осуществляют другие полномочия в соответствии с законодательством Российской Федерации.</w:t>
      </w: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2. </w:t>
      </w:r>
      <w:r>
        <w:rPr>
          <w:rFonts w:ascii="Times New Roman" w:hAnsi="Times New Roman" w:cs="Times New Roman" w:eastAsia="Times New Roman"/>
          <w:color w:val="00000A"/>
          <w:spacing w:val="0"/>
          <w:position w:val="0"/>
          <w:sz w:val="28"/>
          <w:shd w:fill="FFFFFF" w:val="clear"/>
        </w:rPr>
        <w:t xml:space="preserve">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3. </w:t>
      </w:r>
      <w:r>
        <w:rPr>
          <w:rFonts w:ascii="Times New Roman" w:hAnsi="Times New Roman" w:cs="Times New Roman" w:eastAsia="Times New Roman"/>
          <w:color w:val="00000A"/>
          <w:spacing w:val="0"/>
          <w:position w:val="0"/>
          <w:sz w:val="28"/>
          <w:shd w:fill="FFFFFF" w:val="clear"/>
        </w:rPr>
        <w:t xml:space="preserve">Вмешательство органов и должностных лиц местного самоуправления в деятельность ТОС, осуществляемую в пределах компетенции ТОС, недопустимо, за исключением случаев, предусмотренных действующим законодательством.</w:t>
      </w: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4. </w:t>
      </w:r>
      <w:r>
        <w:rPr>
          <w:rFonts w:ascii="Times New Roman" w:hAnsi="Times New Roman" w:cs="Times New Roman" w:eastAsia="Times New Roman"/>
          <w:color w:val="00000A"/>
          <w:spacing w:val="0"/>
          <w:position w:val="0"/>
          <w:sz w:val="28"/>
          <w:shd w:fill="FFFFFF" w:val="clear"/>
        </w:rPr>
        <w:t xml:space="preserve">ТОС вправе на договорных началах принимать на себя договорные обязательства, передаваемые ему органами местного самоуправления.</w:t>
      </w:r>
    </w:p>
    <w:p>
      <w:pPr>
        <w:spacing w:before="0" w:after="0" w:line="240"/>
        <w:ind w:right="0" w:left="0" w:firstLine="54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10. </w:t>
      </w:r>
      <w:r>
        <w:rPr>
          <w:rFonts w:ascii="Times New Roman" w:hAnsi="Times New Roman" w:cs="Times New Roman" w:eastAsia="Times New Roman"/>
          <w:color w:val="00000A"/>
          <w:spacing w:val="0"/>
          <w:position w:val="0"/>
          <w:sz w:val="28"/>
          <w:shd w:fill="FFFFFF" w:val="clear"/>
        </w:rPr>
        <w:t xml:space="preserve">Контроль за деятельностью ТОС</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1. </w:t>
      </w:r>
      <w:r>
        <w:rPr>
          <w:rFonts w:ascii="Times New Roman" w:hAnsi="Times New Roman" w:cs="Times New Roman" w:eastAsia="Times New Roman"/>
          <w:color w:val="00000A"/>
          <w:spacing w:val="0"/>
          <w:position w:val="0"/>
          <w:sz w:val="28"/>
          <w:shd w:fill="FFFFFF" w:val="clear"/>
        </w:rPr>
        <w:t xml:space="preserve">Контроль за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2. </w:t>
      </w:r>
      <w:r>
        <w:rPr>
          <w:rFonts w:ascii="Times New Roman" w:hAnsi="Times New Roman" w:cs="Times New Roman" w:eastAsia="Times New Roman"/>
          <w:color w:val="00000A"/>
          <w:spacing w:val="0"/>
          <w:position w:val="0"/>
          <w:sz w:val="28"/>
          <w:shd w:fill="FFFFFF" w:val="clear"/>
        </w:rPr>
        <w:t xml:space="preserve">Контроль за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3. </w:t>
      </w:r>
      <w:r>
        <w:rPr>
          <w:rFonts w:ascii="Times New Roman" w:hAnsi="Times New Roman" w:cs="Times New Roman" w:eastAsia="Times New Roman"/>
          <w:color w:val="00000A"/>
          <w:spacing w:val="0"/>
          <w:position w:val="0"/>
          <w:sz w:val="28"/>
          <w:shd w:fill="FFFFFF" w:val="clear"/>
        </w:rPr>
        <w:t xml:space="preserve">Контроль за деятельностью ТОС в части полномочий, переданных им по вопросам местного значения, осуществляют органы местного самоуправления.</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Приложение 1</w:t>
      </w: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к Положению о территориальном</w:t>
      </w: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общественном самоуправлении</w:t>
      </w: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в муниципальном образовании</w:t>
      </w: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w:t>
      </w:r>
      <w:r>
        <w:rPr>
          <w:rFonts w:ascii="Times New Roman" w:hAnsi="Times New Roman" w:cs="Times New Roman" w:eastAsia="Times New Roman"/>
          <w:color w:val="00000A"/>
          <w:spacing w:val="0"/>
          <w:position w:val="0"/>
          <w:sz w:val="28"/>
          <w:shd w:fill="FFFFFF" w:val="clear"/>
        </w:rPr>
        <w:t xml:space="preserve">Волочаевское сельское поселение"</w:t>
      </w:r>
    </w:p>
    <w:p>
      <w:pPr>
        <w:spacing w:before="0" w:after="0" w:line="240"/>
        <w:ind w:right="0" w:left="0" w:firstLine="709"/>
        <w:jc w:val="center"/>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ПОДПИСНОЙ ЛИСТ О ГРАНИЦАХ ТЕРРИТОРИИ,</w:t>
      </w:r>
    </w:p>
    <w:p>
      <w:pPr>
        <w:spacing w:before="0" w:after="0" w:line="240"/>
        <w:ind w:right="0" w:left="0" w:firstLine="709"/>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НА КОТОРОЙ ПРЕДПОЛАГАЕТСЯ ОСУЩЕСТВЛЕНИЕ</w:t>
      </w:r>
    </w:p>
    <w:p>
      <w:pPr>
        <w:spacing w:before="0" w:after="0" w:line="240"/>
        <w:ind w:right="0" w:left="0" w:firstLine="709"/>
        <w:jc w:val="center"/>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color w:val="00000A"/>
          <w:spacing w:val="0"/>
          <w:position w:val="0"/>
          <w:sz w:val="28"/>
          <w:shd w:fill="FFFFFF" w:val="clear"/>
        </w:rPr>
        <w:t xml:space="preserve">ТЕРРИТОРИАЛЬНОГО ОБЩЕСТВЕННОГО САМОУПРАВЛЕНИЯ</w:t>
      </w:r>
    </w:p>
    <w:p>
      <w:pPr>
        <w:spacing w:before="0" w:after="0" w:line="240"/>
        <w:ind w:right="0" w:left="0" w:firstLine="709"/>
        <w:jc w:val="center"/>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___ </w:t>
      </w:r>
      <w:r>
        <w:rPr>
          <w:rFonts w:ascii="Times New Roman" w:hAnsi="Times New Roman" w:cs="Times New Roman" w:eastAsia="Times New Roman"/>
          <w:color w:val="00000A"/>
          <w:spacing w:val="0"/>
          <w:position w:val="0"/>
          <w:sz w:val="28"/>
          <w:shd w:fill="FFFFFF" w:val="clear"/>
        </w:rPr>
        <w:t xml:space="preserve">от </w:t>
      </w:r>
      <w:r>
        <w:rPr>
          <w:rFonts w:ascii="Times New Roman" w:hAnsi="Times New Roman" w:cs="Times New Roman" w:eastAsia="Times New Roman"/>
          <w:color w:val="00000A"/>
          <w:spacing w:val="0"/>
          <w:position w:val="0"/>
          <w:sz w:val="28"/>
          <w:shd w:fill="FFFFFF" w:val="clear"/>
        </w:rPr>
        <w:t xml:space="preserve">«___» __________ 20___ </w:t>
      </w:r>
      <w:r>
        <w:rPr>
          <w:rFonts w:ascii="Times New Roman" w:hAnsi="Times New Roman" w:cs="Times New Roman" w:eastAsia="Times New Roman"/>
          <w:color w:val="00000A"/>
          <w:spacing w:val="0"/>
          <w:position w:val="0"/>
          <w:sz w:val="28"/>
          <w:shd w:fill="FFFFFF" w:val="clear"/>
        </w:rPr>
        <w:t xml:space="preserve">г.</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Мы, нижеподписавшиеся  граждане,  поддерживаем инициативу установления территории ____________________________________________________________________________________,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w:t>
      </w:r>
      <w:r>
        <w:rPr>
          <w:rFonts w:ascii="Times New Roman" w:hAnsi="Times New Roman" w:cs="Times New Roman" w:eastAsia="Times New Roman"/>
          <w:color w:val="00000A"/>
          <w:spacing w:val="0"/>
          <w:position w:val="0"/>
          <w:sz w:val="28"/>
          <w:shd w:fill="FFFFFF" w:val="clear"/>
        </w:rPr>
        <w:t xml:space="preserve">описание жилых домов, входящих в границы территории)</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на которой  предполагается  осуществление  территориального  общественного самоуправления, в следующих границах: _________________________________________________</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описание границ территории)</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_____________________________________________________________.</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tbl>
      <w:tblPr>
        <w:tblInd w:w="16" w:type="dxa"/>
      </w:tblPr>
      <w:tblGrid>
        <w:gridCol w:w="851"/>
        <w:gridCol w:w="2749"/>
        <w:gridCol w:w="3120"/>
        <w:gridCol w:w="1800"/>
        <w:gridCol w:w="1686"/>
      </w:tblGrid>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w:t>
            </w:r>
          </w:p>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п/п</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left"/>
              <w:rPr>
                <w:spacing w:val="0"/>
                <w:position w:val="0"/>
              </w:rPr>
            </w:pPr>
            <w:r>
              <w:rPr>
                <w:rFonts w:ascii="Times New Roman" w:hAnsi="Times New Roman" w:cs="Times New Roman" w:eastAsia="Times New Roman"/>
                <w:color w:val="00000A"/>
                <w:spacing w:val="0"/>
                <w:position w:val="0"/>
                <w:sz w:val="28"/>
                <w:shd w:fill="FFFFFF" w:val="clear"/>
              </w:rPr>
              <w:t xml:space="preserve">Фамилия, имя, отчество</w:t>
            </w: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Год рождения</w:t>
            </w:r>
          </w:p>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w:t>
            </w:r>
            <w:r>
              <w:rPr>
                <w:rFonts w:ascii="Times New Roman" w:hAnsi="Times New Roman" w:cs="Times New Roman" w:eastAsia="Times New Roman"/>
                <w:color w:val="00000A"/>
                <w:spacing w:val="0"/>
                <w:position w:val="0"/>
                <w:sz w:val="28"/>
                <w:shd w:fill="FFFFFF" w:val="clear"/>
              </w:rPr>
              <w:t xml:space="preserve">для лиц в возрасте 16 лет - дата и месяц рождения)</w:t>
            </w: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Адрес места</w:t>
            </w:r>
          </w:p>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жительства</w:t>
            </w: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Подпись</w:t>
            </w:r>
          </w:p>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и дата ее</w:t>
            </w:r>
          </w:p>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внесения</w:t>
            </w:r>
          </w:p>
        </w:tc>
      </w:tr>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1.</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2.</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3.</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4.</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5.</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Подписной лист удостоверяю ___________________________________________________________</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фамилия, имя, отчество сборщика подписей, год рождения)</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_____________________________________________________________________________________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w:t>
      </w:r>
      <w:r>
        <w:rPr>
          <w:rFonts w:ascii="Times New Roman" w:hAnsi="Times New Roman" w:cs="Times New Roman" w:eastAsia="Times New Roman"/>
          <w:color w:val="00000A"/>
          <w:spacing w:val="0"/>
          <w:position w:val="0"/>
          <w:sz w:val="28"/>
          <w:shd w:fill="FFFFFF" w:val="clear"/>
        </w:rPr>
        <w:t xml:space="preserve">адрес места жительства) (собственноручная подпись и дата)</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Председатель инициативной группы (или член ТОС) _____________________________________</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Ф.И.О.) (дата) (подпись)</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Приложение 2</w:t>
      </w: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к Положению о территориальном</w:t>
      </w: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общественном самоуправлении</w:t>
      </w: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в муниципальном образовании</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Волочаевское сельское поселение"</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ПОДПИСНОЙ ЛИСТ</w:t>
      </w:r>
    </w:p>
    <w:p>
      <w:pPr>
        <w:spacing w:before="0" w:after="0" w:line="240"/>
        <w:ind w:right="0" w:left="0" w:firstLine="709"/>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«___» ___________ 20__ </w:t>
      </w:r>
      <w:r>
        <w:rPr>
          <w:rFonts w:ascii="Times New Roman" w:hAnsi="Times New Roman" w:cs="Times New Roman" w:eastAsia="Times New Roman"/>
          <w:color w:val="00000A"/>
          <w:spacing w:val="0"/>
          <w:position w:val="0"/>
          <w:sz w:val="28"/>
          <w:shd w:fill="FFFFFF" w:val="clear"/>
        </w:rPr>
        <w:t xml:space="preserve">г.</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both"/>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color w:val="00000A"/>
          <w:spacing w:val="0"/>
          <w:position w:val="0"/>
          <w:sz w:val="28"/>
          <w:shd w:fill="FFFFFF" w:val="clear"/>
        </w:rPr>
        <w:t xml:space="preserve">Мы, жители ____________________________________________________________,</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описание домов)</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поддерживаем выход из территориального общественного самоуправления, границы которого утверждены решением Собрания депутатов от </w:t>
      </w:r>
      <w:r>
        <w:rPr>
          <w:rFonts w:ascii="Times New Roman" w:hAnsi="Times New Roman" w:cs="Times New Roman" w:eastAsia="Times New Roman"/>
          <w:color w:val="00000A"/>
          <w:spacing w:val="0"/>
          <w:position w:val="0"/>
          <w:sz w:val="28"/>
          <w:shd w:fill="FFFFFF" w:val="clear"/>
        </w:rPr>
        <w:t xml:space="preserve">«____» __________ 20____ </w:t>
      </w:r>
      <w:r>
        <w:rPr>
          <w:rFonts w:ascii="Times New Roman" w:hAnsi="Times New Roman" w:cs="Times New Roman" w:eastAsia="Times New Roman"/>
          <w:color w:val="00000A"/>
          <w:spacing w:val="0"/>
          <w:position w:val="0"/>
          <w:sz w:val="28"/>
          <w:shd w:fill="FFFFFF" w:val="clear"/>
        </w:rPr>
        <w:t xml:space="preserve">года.</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tbl>
      <w:tblPr>
        <w:tblInd w:w="16" w:type="dxa"/>
      </w:tblPr>
      <w:tblGrid>
        <w:gridCol w:w="851"/>
        <w:gridCol w:w="2749"/>
        <w:gridCol w:w="3120"/>
        <w:gridCol w:w="1800"/>
        <w:gridCol w:w="1686"/>
      </w:tblGrid>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w:t>
            </w:r>
          </w:p>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п/п</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A"/>
                <w:spacing w:val="0"/>
                <w:position w:val="0"/>
                <w:sz w:val="28"/>
                <w:shd w:fill="FFFFFF" w:val="clear"/>
              </w:rPr>
              <w:t xml:space="preserve">Фамилия, имя, отчество</w:t>
            </w: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Год рождения</w:t>
            </w:r>
          </w:p>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w:t>
            </w:r>
            <w:r>
              <w:rPr>
                <w:rFonts w:ascii="Times New Roman" w:hAnsi="Times New Roman" w:cs="Times New Roman" w:eastAsia="Times New Roman"/>
                <w:color w:val="00000A"/>
                <w:spacing w:val="0"/>
                <w:position w:val="0"/>
                <w:sz w:val="28"/>
                <w:shd w:fill="FFFFFF" w:val="clear"/>
              </w:rPr>
              <w:t xml:space="preserve">для лиц в возрасте 16 лет - дата и месяц рождения)</w:t>
            </w: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Адрес места</w:t>
            </w:r>
          </w:p>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жительства</w:t>
            </w: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Подпись</w:t>
            </w:r>
          </w:p>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и дата ее</w:t>
            </w:r>
          </w:p>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внесения</w:t>
            </w:r>
          </w:p>
        </w:tc>
      </w:tr>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1.</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2.</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3.</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4.</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5.</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Подписной лист удостоверяю ___________________________________________________________</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фамилия, имя, отчество сборщика подписей, год рождения)</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_____________________________________________________________________________________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w:t>
      </w:r>
      <w:r>
        <w:rPr>
          <w:rFonts w:ascii="Times New Roman" w:hAnsi="Times New Roman" w:cs="Times New Roman" w:eastAsia="Times New Roman"/>
          <w:color w:val="00000A"/>
          <w:spacing w:val="0"/>
          <w:position w:val="0"/>
          <w:sz w:val="28"/>
          <w:shd w:fill="FFFFFF" w:val="clear"/>
        </w:rPr>
        <w:t xml:space="preserve">адрес места жительства) (собственноручная подпись и дата)</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Председатель инициативной группы (или член ТОС) _____________________________________</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Ф.И.О.) (дата) (подпись)</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Приложение 3</w:t>
      </w: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к Положению о территориальном</w:t>
      </w: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общественном самоуправлении</w:t>
      </w: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в муниципальном образовании</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Волочаевское сельское поселение"</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ПОДПИСНОЙ ЛИСТ</w:t>
      </w:r>
    </w:p>
    <w:p>
      <w:pPr>
        <w:spacing w:before="0" w:after="0" w:line="240"/>
        <w:ind w:right="0" w:left="0" w:firstLine="709"/>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«___» ___________ 20__ </w:t>
      </w:r>
      <w:r>
        <w:rPr>
          <w:rFonts w:ascii="Times New Roman" w:hAnsi="Times New Roman" w:cs="Times New Roman" w:eastAsia="Times New Roman"/>
          <w:color w:val="00000A"/>
          <w:spacing w:val="0"/>
          <w:position w:val="0"/>
          <w:sz w:val="28"/>
          <w:shd w:fill="FFFFFF" w:val="clear"/>
        </w:rPr>
        <w:t xml:space="preserve">г.</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Мы, жители ___________________________________________________________________,</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описание домов)</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поддерживаем присоединение территории наших домов к территориальному                 общественному самоуправлению, границы которого утверждены решением Собрания депутатов от </w:t>
      </w:r>
      <w:r>
        <w:rPr>
          <w:rFonts w:ascii="Times New Roman" w:hAnsi="Times New Roman" w:cs="Times New Roman" w:eastAsia="Times New Roman"/>
          <w:color w:val="00000A"/>
          <w:spacing w:val="0"/>
          <w:position w:val="0"/>
          <w:sz w:val="28"/>
          <w:shd w:fill="FFFFFF" w:val="clear"/>
        </w:rPr>
        <w:t xml:space="preserve">«___» _____________ 20____ </w:t>
      </w:r>
      <w:r>
        <w:rPr>
          <w:rFonts w:ascii="Times New Roman" w:hAnsi="Times New Roman" w:cs="Times New Roman" w:eastAsia="Times New Roman"/>
          <w:color w:val="00000A"/>
          <w:spacing w:val="0"/>
          <w:position w:val="0"/>
          <w:sz w:val="28"/>
          <w:shd w:fill="FFFFFF" w:val="clear"/>
        </w:rPr>
        <w:t xml:space="preserve">год № _______</w:t>
      </w: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tbl>
      <w:tblPr>
        <w:tblInd w:w="16" w:type="dxa"/>
      </w:tblPr>
      <w:tblGrid>
        <w:gridCol w:w="851"/>
        <w:gridCol w:w="2749"/>
        <w:gridCol w:w="3120"/>
        <w:gridCol w:w="1800"/>
        <w:gridCol w:w="1686"/>
      </w:tblGrid>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w:t>
            </w:r>
          </w:p>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п/п</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A"/>
                <w:spacing w:val="0"/>
                <w:position w:val="0"/>
                <w:sz w:val="28"/>
                <w:shd w:fill="FFFFFF" w:val="clear"/>
              </w:rPr>
              <w:t xml:space="preserve">Фамилия, имя, отчество</w:t>
            </w: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Год рождения</w:t>
            </w:r>
          </w:p>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w:t>
            </w:r>
            <w:r>
              <w:rPr>
                <w:rFonts w:ascii="Times New Roman" w:hAnsi="Times New Roman" w:cs="Times New Roman" w:eastAsia="Times New Roman"/>
                <w:color w:val="00000A"/>
                <w:spacing w:val="0"/>
                <w:position w:val="0"/>
                <w:sz w:val="28"/>
                <w:shd w:fill="FFFFFF" w:val="clear"/>
              </w:rPr>
              <w:t xml:space="preserve">для лиц в возрасте 16 лет - дата и месяц рождения)</w:t>
            </w: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Адрес места</w:t>
            </w:r>
          </w:p>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жительства</w:t>
            </w: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Подпись</w:t>
            </w:r>
          </w:p>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и дата ее</w:t>
            </w:r>
          </w:p>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внесения</w:t>
            </w:r>
          </w:p>
        </w:tc>
      </w:tr>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1.</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2.</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3.</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4.</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A"/>
                <w:spacing w:val="0"/>
                <w:position w:val="0"/>
                <w:sz w:val="28"/>
                <w:shd w:fill="FFFFFF" w:val="clear"/>
              </w:rPr>
              <w:t xml:space="preserve">5.</w:t>
            </w:r>
          </w:p>
        </w:tc>
        <w:tc>
          <w:tcPr>
            <w:tcW w:w="2749"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6" w:type="dxa"/>
            <w:tcBorders>
              <w:top w:val="single" w:color="000001" w:sz="4"/>
              <w:left w:val="single" w:color="000001" w:sz="4"/>
              <w:bottom w:val="single" w:color="000001" w:sz="4"/>
              <w:right w:val="single" w:color="000001"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Подписной лист удостоверяю ___________________________________________________________</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фамилия, имя, отчество сборщика подписей, год рождения)</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_____________________________________________________________________________________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w:t>
      </w:r>
      <w:r>
        <w:rPr>
          <w:rFonts w:ascii="Times New Roman" w:hAnsi="Times New Roman" w:cs="Times New Roman" w:eastAsia="Times New Roman"/>
          <w:color w:val="00000A"/>
          <w:spacing w:val="0"/>
          <w:position w:val="0"/>
          <w:sz w:val="28"/>
          <w:shd w:fill="FFFFFF" w:val="clear"/>
        </w:rPr>
        <w:t xml:space="preserve">адрес места жительства) (собственноручная подпись и дата)</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Председатель инициативной группы (или член ТОС) _____________________________________</w:t>
      </w:r>
    </w:p>
    <w:p>
      <w:pPr>
        <w:spacing w:before="0" w:after="0" w:line="240"/>
        <w:ind w:right="0" w:left="0" w:firstLine="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Ф.И.О.) (дата) (подпись)</w:t>
      </w:r>
    </w:p>
    <w:p>
      <w:pPr>
        <w:spacing w:before="0" w:after="0" w:line="240"/>
        <w:ind w:right="0" w:left="0" w:firstLine="709"/>
        <w:jc w:val="right"/>
        <w:rPr>
          <w:rFonts w:ascii="Times New Roman" w:hAnsi="Times New Roman" w:cs="Times New Roman" w:eastAsia="Times New Roman"/>
          <w:color w:val="00000A"/>
          <w:spacing w:val="0"/>
          <w:position w:val="0"/>
          <w:sz w:val="28"/>
          <w:shd w:fill="FFFFFF" w:val="clear"/>
        </w:rPr>
      </w:pPr>
    </w:p>
    <w:p>
      <w:pPr>
        <w:spacing w:before="0" w:after="200" w:line="240"/>
        <w:ind w:right="0" w:left="0" w:firstLine="0"/>
        <w:jc w:val="left"/>
        <w:rPr>
          <w:rFonts w:ascii="Liberation Serif" w:hAnsi="Liberation Serif" w:cs="Liberation Serif" w:eastAsia="Liberation Serif"/>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A2ECB452F8E5362CD0FEFB21DE7DDB863473FC8E0C59CF191AEDD519F18383E5A5DA47D7EA084E7D1FF224x8P4J" Id="docRId3" Type="http://schemas.openxmlformats.org/officeDocument/2006/relationships/hyperlink"/><Relationship TargetMode="External" Target="file://C:\Users\User\AppData\Local\Temp\22223954-252571379-252571500.doc" Id="docRId7" Type="http://schemas.openxmlformats.org/officeDocument/2006/relationships/hyperlink"/><Relationship TargetMode="External" Target="consultantplus://offline/ref=A2ECB452F8E5362CD0FEE52CC81184833078A1850B52984447EB8246xAP1J" Id="docRId0" Type="http://schemas.openxmlformats.org/officeDocument/2006/relationships/hyperlink"/><Relationship TargetMode="External" Target="consultantplus://offline/ref=A2ECB452F8E5362CD0FEE52CC81184833371A6830950C54E4FB28E44A68A89B2E2951E95AE054D74x1PBJ" Id="docRId2" Type="http://schemas.openxmlformats.org/officeDocument/2006/relationships/hyperlink"/><Relationship TargetMode="External" Target="file://C:\Users\User\AppData\Local\Temp\22223954-252571379-252571500.doc" Id="docRId4" Type="http://schemas.openxmlformats.org/officeDocument/2006/relationships/hyperlink"/><Relationship TargetMode="External" Target="file://C:\Users\User\AppData\Local\Temp\22223954-252571379-252571500.doc" Id="docRId6" Type="http://schemas.openxmlformats.org/officeDocument/2006/relationships/hyperlink"/><Relationship Target="numbering.xml" Id="docRId8" Type="http://schemas.openxmlformats.org/officeDocument/2006/relationships/numbering"/><Relationship TargetMode="External" Target="consultantplus://offline/ref=A2ECB452F8E5362CD0FEE52CC81184833070A586010F924C1EE780x4P1J" Id="docRId1" Type="http://schemas.openxmlformats.org/officeDocument/2006/relationships/hyperlink"/><Relationship TargetMode="External" Target="consultantplus://offline/ref=BB406C1A0349BF0EB031911429DAC3CAF1AE51C81502FA1A42F265DAF0740BCCDBE63BE0D17AAB6E1E1E4A6E7DG7K" Id="docRId5" Type="http://schemas.openxmlformats.org/officeDocument/2006/relationships/hyperlink"/><Relationship Target="styles.xml" Id="docRId9" Type="http://schemas.openxmlformats.org/officeDocument/2006/relationships/styles"/></Relationships>
</file>