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82C00"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C70AF1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исполнении плана реа</w:t>
      </w:r>
      <w:r w:rsidR="00C70AF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лизации муниципальной программы</w:t>
      </w:r>
      <w:r w:rsidR="00C0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0A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Волочаевского</w:t>
      </w:r>
      <w:r w:rsidR="006F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A16943" w:rsidRDefault="006F1614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«Эффективное управление муниципальными финансами»</w:t>
      </w:r>
    </w:p>
    <w:p w:rsidR="00682C00" w:rsidRPr="00682C00" w:rsidRDefault="001C43BC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18C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</w:t>
      </w:r>
      <w:r w:rsidR="006F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754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835"/>
        <w:gridCol w:w="2410"/>
        <w:gridCol w:w="1559"/>
        <w:gridCol w:w="1276"/>
        <w:gridCol w:w="1418"/>
        <w:gridCol w:w="1701"/>
        <w:gridCol w:w="1700"/>
        <w:gridCol w:w="993"/>
        <w:gridCol w:w="1558"/>
      </w:tblGrid>
      <w:tr w:rsidR="00682C00" w:rsidRPr="00682C00" w:rsidTr="00E513D8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C864B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E51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C70AF1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="00682C00"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682C00" w:rsidRDefault="00C864B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E513D8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835"/>
        <w:gridCol w:w="2410"/>
        <w:gridCol w:w="1559"/>
        <w:gridCol w:w="1276"/>
        <w:gridCol w:w="1418"/>
        <w:gridCol w:w="1701"/>
        <w:gridCol w:w="1701"/>
        <w:gridCol w:w="992"/>
        <w:gridCol w:w="1559"/>
      </w:tblGrid>
      <w:tr w:rsidR="00682C00" w:rsidRPr="00682C00" w:rsidTr="00E513D8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513D8" w:rsidRPr="00682C00" w:rsidTr="00E513D8">
        <w:trPr>
          <w:trHeight w:val="202"/>
          <w:tblCellSpacing w:w="5" w:type="nil"/>
        </w:trPr>
        <w:tc>
          <w:tcPr>
            <w:tcW w:w="426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1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«Долгосрочное финансовое планирование»</w:t>
            </w:r>
          </w:p>
        </w:tc>
        <w:tc>
          <w:tcPr>
            <w:tcW w:w="2410" w:type="dxa"/>
          </w:tcPr>
          <w:p w:rsidR="00E513D8" w:rsidRPr="00682C00" w:rsidRDefault="00E513D8" w:rsidP="00C7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 Волочаевского  сельского поселения Гаршина С.А.</w:t>
            </w:r>
          </w:p>
        </w:tc>
        <w:tc>
          <w:tcPr>
            <w:tcW w:w="1559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E513D8" w:rsidRDefault="00E513D8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513D8" w:rsidRDefault="00E513D8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E513D8" w:rsidRDefault="00E513D8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3D8" w:rsidRPr="00682C00" w:rsidTr="00E513D8">
        <w:trPr>
          <w:trHeight w:val="263"/>
          <w:tblCellSpacing w:w="5" w:type="nil"/>
        </w:trPr>
        <w:tc>
          <w:tcPr>
            <w:tcW w:w="426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E513D8" w:rsidRPr="00682C00" w:rsidRDefault="00E513D8" w:rsidP="00C7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Реализация мероприятий по росту доходного потенциала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Волочаевского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2410" w:type="dxa"/>
          </w:tcPr>
          <w:p w:rsidR="00E513D8" w:rsidRPr="00C70AF1" w:rsidRDefault="00E513D8" w:rsidP="009A4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0AF1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экономики и финансов Администрации Волочаевского сельского поселения –Тесленко И.А.</w:t>
            </w:r>
          </w:p>
        </w:tc>
        <w:tc>
          <w:tcPr>
            <w:tcW w:w="1559" w:type="dxa"/>
          </w:tcPr>
          <w:p w:rsidR="00E513D8" w:rsidRPr="00682C00" w:rsidRDefault="00E513D8" w:rsidP="00C7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устойчивой положительной динамики поступлений по всем видам налоговых и неналоговых доходов (в сопоставимых условиях)</w:t>
            </w:r>
          </w:p>
        </w:tc>
        <w:tc>
          <w:tcPr>
            <w:tcW w:w="1276" w:type="dxa"/>
          </w:tcPr>
          <w:p w:rsidR="00E513D8" w:rsidRPr="00682C00" w:rsidRDefault="00E513D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42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</w:tcPr>
          <w:p w:rsidR="00E513D8" w:rsidRPr="00682C00" w:rsidRDefault="00E513D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42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</w:tcPr>
          <w:p w:rsidR="00E513D8" w:rsidRDefault="00E513D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513D8" w:rsidRDefault="00E513D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E513D8" w:rsidRDefault="00E513D8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3D8" w:rsidRPr="00682C00" w:rsidTr="00E513D8">
        <w:trPr>
          <w:tblCellSpacing w:w="5" w:type="nil"/>
        </w:trPr>
        <w:tc>
          <w:tcPr>
            <w:tcW w:w="426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513D8" w:rsidRPr="00682C00" w:rsidRDefault="00E513D8" w:rsidP="006F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E513D8" w:rsidRPr="00682C00" w:rsidRDefault="00E513D8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1.2 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оценки эффективности 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налоговых льгот (пониженных ставок по налогам), установленных нормативно-правовыми актами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Волочаевского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 налогах и сборах</w:t>
            </w:r>
          </w:p>
        </w:tc>
        <w:tc>
          <w:tcPr>
            <w:tcW w:w="2410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C70AF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экономики и финансов Администрации </w:t>
            </w:r>
            <w:r w:rsidRPr="00C70A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Волочаевского сельского поселения –Тесленко И.А.</w:t>
            </w:r>
          </w:p>
        </w:tc>
        <w:tc>
          <w:tcPr>
            <w:tcW w:w="1559" w:type="dxa"/>
          </w:tcPr>
          <w:p w:rsidR="00E513D8" w:rsidRPr="00682C00" w:rsidRDefault="00E513D8" w:rsidP="00C7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отмена неэффективных  муниципальны</w:t>
            </w:r>
            <w:r w:rsidRPr="000B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 налоговых льгот и реализация мер, направленных на  их оптимизацию</w:t>
            </w:r>
          </w:p>
        </w:tc>
        <w:tc>
          <w:tcPr>
            <w:tcW w:w="1276" w:type="dxa"/>
          </w:tcPr>
          <w:p w:rsidR="00E513D8" w:rsidRPr="00682C00" w:rsidRDefault="00E513D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42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</w:tcPr>
          <w:p w:rsidR="00E513D8" w:rsidRPr="00682C00" w:rsidRDefault="00E513D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42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</w:tcPr>
          <w:p w:rsidR="00E513D8" w:rsidRDefault="00E513D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513D8" w:rsidRDefault="00E513D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E513D8" w:rsidRDefault="00E513D8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3D8" w:rsidRPr="00682C00" w:rsidTr="00E513D8">
        <w:trPr>
          <w:tblCellSpacing w:w="5" w:type="nil"/>
        </w:trPr>
        <w:tc>
          <w:tcPr>
            <w:tcW w:w="426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513D8" w:rsidRPr="00682C00" w:rsidRDefault="00E513D8" w:rsidP="00E22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E513D8" w:rsidRPr="00E22046" w:rsidRDefault="00E513D8" w:rsidP="00C0442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Формирование расходов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Волочаевского</w:t>
            </w:r>
            <w:r w:rsidRPr="00E2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Орлов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ского района 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соответствии с муниципальными программами</w:t>
            </w:r>
          </w:p>
        </w:tc>
        <w:tc>
          <w:tcPr>
            <w:tcW w:w="2410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0AF1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экономики и финансов Администрации Волочаевского сельского поселения –Тесленко И.А.</w:t>
            </w:r>
          </w:p>
        </w:tc>
        <w:tc>
          <w:tcPr>
            <w:tcW w:w="1559" w:type="dxa"/>
          </w:tcPr>
          <w:p w:rsidR="00E513D8" w:rsidRPr="00E22046" w:rsidRDefault="00E513D8" w:rsidP="00C70AF1">
            <w:pPr>
              <w:autoSpaceDE w:val="0"/>
              <w:autoSpaceDN w:val="0"/>
              <w:adjustRightInd w:val="0"/>
              <w:spacing w:after="0" w:line="216" w:lineRule="auto"/>
              <w:ind w:left="-75" w:right="-75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формирование и исполнение бюджета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Волочаевского</w:t>
            </w:r>
            <w:r w:rsidRPr="00E22046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Орловского района на основе программно-целевых принципов (планирование, контроль и последующая оценка эффективности использования бюджетных средств);</w:t>
            </w:r>
          </w:p>
          <w:p w:rsidR="00E513D8" w:rsidRPr="00682C00" w:rsidRDefault="00E513D8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513D8" w:rsidRPr="00682C00" w:rsidRDefault="00E513D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42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</w:tcPr>
          <w:p w:rsidR="00E513D8" w:rsidRPr="00682C00" w:rsidRDefault="00E513D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42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</w:tcPr>
          <w:p w:rsidR="00E513D8" w:rsidRDefault="00E513D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513D8" w:rsidRDefault="00E513D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E513D8" w:rsidRDefault="00E513D8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3D8" w:rsidRPr="00682C00" w:rsidTr="00E513D8">
        <w:trPr>
          <w:trHeight w:val="360"/>
          <w:tblCellSpacing w:w="5" w:type="nil"/>
        </w:trPr>
        <w:tc>
          <w:tcPr>
            <w:tcW w:w="426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513D8" w:rsidRPr="00682C00" w:rsidRDefault="00E513D8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 муниципальной программы 1.1.</w:t>
            </w:r>
            <w:r>
              <w:t xml:space="preserve"> </w:t>
            </w:r>
            <w:r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долгосрочной сбалансированности и устойчивости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Волочаевского </w:t>
            </w:r>
            <w:r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</w:t>
            </w:r>
            <w:r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Орловского района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410" w:type="dxa"/>
          </w:tcPr>
          <w:p w:rsidR="00E513D8" w:rsidRPr="00682C00" w:rsidRDefault="00E513D8" w:rsidP="00C7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Волочаевского </w:t>
            </w: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Дреева Н.А</w:t>
            </w: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70AF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экономики и финансов </w:t>
            </w:r>
            <w:r w:rsidRPr="00C70A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Волочаевского сельского поселения –Тесленко И.А.</w:t>
            </w:r>
          </w:p>
        </w:tc>
        <w:tc>
          <w:tcPr>
            <w:tcW w:w="1559" w:type="dxa"/>
          </w:tcPr>
          <w:p w:rsidR="00E513D8" w:rsidRPr="00682C00" w:rsidRDefault="00E513D8" w:rsidP="00C7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эффективной налоговой политики и политики в области доходов</w:t>
            </w:r>
          </w:p>
        </w:tc>
        <w:tc>
          <w:tcPr>
            <w:tcW w:w="1276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E513D8" w:rsidRDefault="00E513D8" w:rsidP="00E513D8">
            <w:pPr>
              <w:jc w:val="center"/>
            </w:pPr>
            <w:r w:rsidRPr="00E9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E513D8" w:rsidRDefault="00E513D8" w:rsidP="00E513D8">
            <w:pPr>
              <w:jc w:val="center"/>
            </w:pPr>
            <w:r w:rsidRPr="00E9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E513D8" w:rsidRDefault="00E513D8" w:rsidP="00E513D8">
            <w:pPr>
              <w:jc w:val="center"/>
            </w:pPr>
            <w:r w:rsidRPr="00E9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E513D8" w:rsidRDefault="00E513D8" w:rsidP="00E513D8">
            <w:pPr>
              <w:jc w:val="center"/>
            </w:pPr>
            <w:r w:rsidRPr="00E9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E513D8" w:rsidRPr="00682C00" w:rsidTr="00E513D8">
        <w:trPr>
          <w:tblCellSpacing w:w="5" w:type="nil"/>
        </w:trPr>
        <w:tc>
          <w:tcPr>
            <w:tcW w:w="426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513D8" w:rsidRPr="00682C00" w:rsidRDefault="00E513D8" w:rsidP="00D1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</w:t>
            </w:r>
            <w:r w:rsidRPr="00AF64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 обе</w:t>
            </w:r>
            <w:r w:rsidRPr="00AF64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спечение и организация бюджетного процесса</w:t>
            </w:r>
          </w:p>
        </w:tc>
        <w:tc>
          <w:tcPr>
            <w:tcW w:w="2410" w:type="dxa"/>
          </w:tcPr>
          <w:p w:rsidR="00E513D8" w:rsidRPr="00682C00" w:rsidRDefault="00E513D8" w:rsidP="0068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Волочаевского </w:t>
            </w: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Дреева Н.А</w:t>
            </w:r>
          </w:p>
        </w:tc>
        <w:tc>
          <w:tcPr>
            <w:tcW w:w="1559" w:type="dxa"/>
          </w:tcPr>
          <w:p w:rsidR="00E513D8" w:rsidRPr="00682C00" w:rsidRDefault="00E513D8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E513D8" w:rsidRPr="00682C00" w:rsidRDefault="00E513D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E513D8" w:rsidRPr="00682C00" w:rsidRDefault="00E513D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E513D8" w:rsidRPr="00D10621" w:rsidRDefault="0042275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8934,0</w:t>
            </w:r>
          </w:p>
        </w:tc>
        <w:tc>
          <w:tcPr>
            <w:tcW w:w="1701" w:type="dxa"/>
          </w:tcPr>
          <w:p w:rsidR="00E513D8" w:rsidRPr="00D10621" w:rsidRDefault="0042275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8934,0</w:t>
            </w:r>
          </w:p>
        </w:tc>
        <w:tc>
          <w:tcPr>
            <w:tcW w:w="992" w:type="dxa"/>
          </w:tcPr>
          <w:p w:rsidR="00E513D8" w:rsidRPr="00D10621" w:rsidRDefault="00422754" w:rsidP="0074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3292,3</w:t>
            </w:r>
          </w:p>
        </w:tc>
        <w:tc>
          <w:tcPr>
            <w:tcW w:w="1559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3D8" w:rsidRPr="00682C00" w:rsidTr="00E513D8">
        <w:trPr>
          <w:tblCellSpacing w:w="5" w:type="nil"/>
        </w:trPr>
        <w:tc>
          <w:tcPr>
            <w:tcW w:w="426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513D8" w:rsidRPr="005B4766" w:rsidRDefault="00E513D8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E513D8" w:rsidRPr="00682C00" w:rsidRDefault="00E513D8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2.1</w:t>
            </w:r>
            <w:r>
              <w:t xml:space="preserve">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совер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шенствование нормативного правового регулирования органи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бюджетного процесса</w:t>
            </w:r>
          </w:p>
        </w:tc>
        <w:tc>
          <w:tcPr>
            <w:tcW w:w="2410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0AF1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экономики и финансов Администрации Волочаевского сельского поселения –Тесленко И.А.</w:t>
            </w:r>
          </w:p>
        </w:tc>
        <w:tc>
          <w:tcPr>
            <w:tcW w:w="1559" w:type="dxa"/>
          </w:tcPr>
          <w:p w:rsidR="00E513D8" w:rsidRPr="00682C00" w:rsidRDefault="00E513D8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проектов решений, нормативных право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 актов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Волочаевского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поселения,</w:t>
            </w:r>
          </w:p>
        </w:tc>
        <w:tc>
          <w:tcPr>
            <w:tcW w:w="1276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42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42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513D8" w:rsidRPr="00682C00" w:rsidRDefault="00E513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2754" w:rsidRPr="00682C00" w:rsidTr="00E513D8">
        <w:trPr>
          <w:tblCellSpacing w:w="5" w:type="nil"/>
        </w:trPr>
        <w:tc>
          <w:tcPr>
            <w:tcW w:w="426" w:type="dxa"/>
          </w:tcPr>
          <w:p w:rsidR="00422754" w:rsidRPr="00682C00" w:rsidRDefault="0042275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22754" w:rsidRPr="005B4766" w:rsidRDefault="00422754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422754" w:rsidRPr="00682C00" w:rsidRDefault="00422754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2.2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деятельности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Волочаевского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410" w:type="dxa"/>
          </w:tcPr>
          <w:p w:rsidR="00422754" w:rsidRPr="00B12D97" w:rsidRDefault="00422754" w:rsidP="00B12D97">
            <w:pPr>
              <w:autoSpaceDE w:val="0"/>
              <w:spacing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B12D97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  <w:r w:rsidRPr="00B12D97">
              <w:rPr>
                <w:rFonts w:ascii="Times New Roman" w:hAnsi="Times New Roman" w:cs="Times New Roman"/>
                <w:kern w:val="1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экономики и финансов Администрации Волочаевского сельского поселения –Тесленко И.А.;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Администрации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Волочаевского сельского поселения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Л.В.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сектора экономики и финансов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Л.В.</w:t>
            </w:r>
          </w:p>
        </w:tc>
        <w:tc>
          <w:tcPr>
            <w:tcW w:w="1559" w:type="dxa"/>
          </w:tcPr>
          <w:p w:rsidR="00422754" w:rsidRPr="00682C00" w:rsidRDefault="00422754" w:rsidP="00B1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  функций</w:t>
            </w:r>
          </w:p>
        </w:tc>
        <w:tc>
          <w:tcPr>
            <w:tcW w:w="1276" w:type="dxa"/>
          </w:tcPr>
          <w:p w:rsidR="00422754" w:rsidRPr="00682C00" w:rsidRDefault="0042275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01.01.2024</w:t>
            </w:r>
          </w:p>
        </w:tc>
        <w:tc>
          <w:tcPr>
            <w:tcW w:w="1418" w:type="dxa"/>
          </w:tcPr>
          <w:p w:rsidR="00422754" w:rsidRPr="00682C00" w:rsidRDefault="0042275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701" w:type="dxa"/>
          </w:tcPr>
          <w:p w:rsidR="00422754" w:rsidRPr="00D10621" w:rsidRDefault="00422754" w:rsidP="009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8934,0</w:t>
            </w:r>
          </w:p>
        </w:tc>
        <w:tc>
          <w:tcPr>
            <w:tcW w:w="1701" w:type="dxa"/>
          </w:tcPr>
          <w:p w:rsidR="00422754" w:rsidRPr="00D10621" w:rsidRDefault="00422754" w:rsidP="009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8934,0</w:t>
            </w:r>
          </w:p>
        </w:tc>
        <w:tc>
          <w:tcPr>
            <w:tcW w:w="992" w:type="dxa"/>
          </w:tcPr>
          <w:p w:rsidR="00422754" w:rsidRPr="00D10621" w:rsidRDefault="00422754" w:rsidP="009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3292,3</w:t>
            </w:r>
          </w:p>
        </w:tc>
        <w:tc>
          <w:tcPr>
            <w:tcW w:w="1559" w:type="dxa"/>
          </w:tcPr>
          <w:p w:rsidR="00422754" w:rsidRPr="00682C00" w:rsidRDefault="0042275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2754" w:rsidRPr="00682C00" w:rsidTr="00E513D8">
        <w:trPr>
          <w:tblCellSpacing w:w="5" w:type="nil"/>
        </w:trPr>
        <w:tc>
          <w:tcPr>
            <w:tcW w:w="426" w:type="dxa"/>
          </w:tcPr>
          <w:p w:rsidR="00422754" w:rsidRPr="00682C00" w:rsidRDefault="0042275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22754" w:rsidRPr="005B4766" w:rsidRDefault="00422754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оритетное основное мероприятие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>
              <w:t xml:space="preserve"> 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Волочаевского 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410" w:type="dxa"/>
          </w:tcPr>
          <w:p w:rsidR="00422754" w:rsidRPr="005B4766" w:rsidRDefault="00422754" w:rsidP="00220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2D97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  <w:r w:rsidRPr="00B12D97">
              <w:rPr>
                <w:rFonts w:ascii="Times New Roman" w:hAnsi="Times New Roman" w:cs="Times New Roman"/>
                <w:kern w:val="1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экономики и финансов Администрации Волочаевского сельского поселения –Тесленко И.А.;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Администрации Волочаевского сельского поселения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Л.В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сектора экономики и финансов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Молчанова Е.А.</w:t>
            </w:r>
          </w:p>
        </w:tc>
        <w:tc>
          <w:tcPr>
            <w:tcW w:w="1559" w:type="dxa"/>
          </w:tcPr>
          <w:p w:rsidR="00422754" w:rsidRPr="005B4766" w:rsidRDefault="00422754" w:rsidP="00B1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 функций</w:t>
            </w:r>
          </w:p>
        </w:tc>
        <w:tc>
          <w:tcPr>
            <w:tcW w:w="1276" w:type="dxa"/>
          </w:tcPr>
          <w:p w:rsidR="00422754" w:rsidRPr="00682C00" w:rsidRDefault="0042275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418" w:type="dxa"/>
          </w:tcPr>
          <w:p w:rsidR="00422754" w:rsidRPr="00682C00" w:rsidRDefault="0042275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701" w:type="dxa"/>
          </w:tcPr>
          <w:p w:rsidR="00422754" w:rsidRPr="00D10621" w:rsidRDefault="00422754" w:rsidP="009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8934,0</w:t>
            </w:r>
          </w:p>
        </w:tc>
        <w:tc>
          <w:tcPr>
            <w:tcW w:w="1701" w:type="dxa"/>
          </w:tcPr>
          <w:p w:rsidR="00422754" w:rsidRPr="00D10621" w:rsidRDefault="00422754" w:rsidP="009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8934,0</w:t>
            </w:r>
          </w:p>
        </w:tc>
        <w:tc>
          <w:tcPr>
            <w:tcW w:w="992" w:type="dxa"/>
          </w:tcPr>
          <w:p w:rsidR="00422754" w:rsidRPr="00D10621" w:rsidRDefault="00422754" w:rsidP="009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3292,3</w:t>
            </w:r>
          </w:p>
        </w:tc>
        <w:tc>
          <w:tcPr>
            <w:tcW w:w="1559" w:type="dxa"/>
          </w:tcPr>
          <w:p w:rsidR="00422754" w:rsidRPr="00682C00" w:rsidRDefault="0042275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C94" w:rsidRPr="00682C00" w:rsidTr="00E513D8">
        <w:trPr>
          <w:tblCellSpacing w:w="5" w:type="nil"/>
        </w:trPr>
        <w:tc>
          <w:tcPr>
            <w:tcW w:w="426" w:type="dxa"/>
          </w:tcPr>
          <w:p w:rsidR="00BE3C94" w:rsidRPr="00682C00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E3C94" w:rsidRPr="005B4766" w:rsidRDefault="00BE3C94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E3C94" w:rsidRPr="005B4766" w:rsidRDefault="00BE3C94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2.3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планирования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исполнения расходов бюд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 сельского поселения Орлов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2410" w:type="dxa"/>
          </w:tcPr>
          <w:p w:rsidR="00BE3C94" w:rsidRPr="005B4766" w:rsidRDefault="00BE3C94" w:rsidP="00220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экономики и финансов Администрации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Волочаевского сельского поселения –Тесленко И.А.;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Администрации Волочаевского сельского поселения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Л.В.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сектора экономики и финансов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Молчанова Е.А.</w:t>
            </w:r>
          </w:p>
        </w:tc>
        <w:tc>
          <w:tcPr>
            <w:tcW w:w="1559" w:type="dxa"/>
          </w:tcPr>
          <w:p w:rsidR="00BE3C94" w:rsidRPr="005B4766" w:rsidRDefault="00BE3C94" w:rsidP="00B1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качественного и своевременно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испол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нения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Волочаевского сельского поселе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Орловского района</w:t>
            </w:r>
          </w:p>
        </w:tc>
        <w:tc>
          <w:tcPr>
            <w:tcW w:w="1276" w:type="dxa"/>
          </w:tcPr>
          <w:p w:rsidR="00BE3C94" w:rsidRPr="00682C00" w:rsidRDefault="00BE3C9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42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</w:tcPr>
          <w:p w:rsidR="00BE3C94" w:rsidRPr="00682C00" w:rsidRDefault="00BE3C9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42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</w:tcPr>
          <w:p w:rsidR="00BE3C94" w:rsidRDefault="00BE3C9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E3C94" w:rsidRDefault="00BE3C9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E3C94" w:rsidRPr="00682C00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3C94" w:rsidRPr="00682C00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C94" w:rsidRPr="00682C00" w:rsidTr="00E513D8">
        <w:trPr>
          <w:tblCellSpacing w:w="5" w:type="nil"/>
        </w:trPr>
        <w:tc>
          <w:tcPr>
            <w:tcW w:w="426" w:type="dxa"/>
          </w:tcPr>
          <w:p w:rsidR="00BE3C94" w:rsidRPr="00682C00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E3C94" w:rsidRPr="008A4EAF" w:rsidRDefault="00BE3C94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E3C94" w:rsidRPr="005B4766" w:rsidRDefault="00BE3C94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2.4 Организация и осуществление внутреннего муниципального финансового контроля за соблюдением бюд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жетного законодател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ьства Российской Федерации, контроля за соблюдением зако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нодательства Российской Федерации о контрак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тной системе в сфере закупок по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лучателями средств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Волочаевского 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</w:t>
            </w:r>
          </w:p>
        </w:tc>
        <w:tc>
          <w:tcPr>
            <w:tcW w:w="2410" w:type="dxa"/>
          </w:tcPr>
          <w:p w:rsidR="00BE3C94" w:rsidRPr="005B4766" w:rsidRDefault="00BE3C94" w:rsidP="00220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2D97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  <w:r w:rsidRPr="00B12D97">
              <w:rPr>
                <w:rFonts w:ascii="Times New Roman" w:hAnsi="Times New Roman" w:cs="Times New Roman"/>
                <w:kern w:val="1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экономики и финансов Администрации Волочаевского сельского поселения –Тесленко И.А.;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Администрации Волочаевского сельского поселения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Л.В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сектора экономики и финансов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Молчанова Е.А.</w:t>
            </w:r>
          </w:p>
        </w:tc>
        <w:tc>
          <w:tcPr>
            <w:tcW w:w="1559" w:type="dxa"/>
          </w:tcPr>
          <w:p w:rsidR="00BE3C94" w:rsidRPr="005B4766" w:rsidRDefault="00BE3C94" w:rsidP="00B12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пресечение нарушений в финансово-бюджетной сфере, законодательства Российской Федерации о контрактной системе в сфере закупок 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аров, работ, услуг для обеспече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и муниципальных нужд</w:t>
            </w:r>
          </w:p>
        </w:tc>
        <w:tc>
          <w:tcPr>
            <w:tcW w:w="1276" w:type="dxa"/>
          </w:tcPr>
          <w:p w:rsidR="00BE3C94" w:rsidRPr="00682C00" w:rsidRDefault="00BE3C9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42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</w:tcPr>
          <w:p w:rsidR="00BE3C94" w:rsidRPr="00682C00" w:rsidRDefault="00BE3C9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42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</w:tcPr>
          <w:p w:rsidR="00BE3C94" w:rsidRDefault="00BE3C9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E3C94" w:rsidRDefault="00BE3C9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E3C94" w:rsidRPr="00682C00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3C94" w:rsidRPr="00682C00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C94" w:rsidRPr="00682C00" w:rsidTr="00E513D8">
        <w:trPr>
          <w:tblCellSpacing w:w="5" w:type="nil"/>
        </w:trPr>
        <w:tc>
          <w:tcPr>
            <w:tcW w:w="426" w:type="dxa"/>
          </w:tcPr>
          <w:p w:rsidR="00BE3C94" w:rsidRPr="00682C00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E3C94" w:rsidRPr="008A4EAF" w:rsidRDefault="00BE3C94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E3C94" w:rsidRPr="005B4766" w:rsidRDefault="00BE3C94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2.5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единой ин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формационной системы управления обществе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нными финансами Ростовской обла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в части приобретения средств вычислительной техники</w:t>
            </w:r>
          </w:p>
        </w:tc>
        <w:tc>
          <w:tcPr>
            <w:tcW w:w="2410" w:type="dxa"/>
          </w:tcPr>
          <w:p w:rsidR="00BE3C94" w:rsidRPr="00A15CBA" w:rsidRDefault="00BE3C94" w:rsidP="0091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CBA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Администрации Волочаевского сельского поселения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Л.В</w:t>
            </w:r>
            <w:r w:rsidRPr="00A15C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E3C94" w:rsidRPr="005B4766" w:rsidRDefault="00BE3C94" w:rsidP="00A1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сопровождению программного обеспечения выполнены</w:t>
            </w:r>
          </w:p>
        </w:tc>
        <w:tc>
          <w:tcPr>
            <w:tcW w:w="1276" w:type="dxa"/>
          </w:tcPr>
          <w:p w:rsidR="00BE3C94" w:rsidRPr="00682C00" w:rsidRDefault="00BE3C9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42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</w:tcPr>
          <w:p w:rsidR="00BE3C94" w:rsidRPr="00682C00" w:rsidRDefault="00BE3C9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42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</w:tcPr>
          <w:p w:rsidR="00BE3C94" w:rsidRDefault="00BE3C9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E3C94" w:rsidRDefault="00BE3C9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E3C94" w:rsidRPr="00682C00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3C94" w:rsidRPr="00682C00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C94" w:rsidRPr="00682C00" w:rsidTr="00E513D8">
        <w:trPr>
          <w:tblCellSpacing w:w="5" w:type="nil"/>
        </w:trPr>
        <w:tc>
          <w:tcPr>
            <w:tcW w:w="426" w:type="dxa"/>
          </w:tcPr>
          <w:p w:rsidR="00BE3C94" w:rsidRPr="00682C00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E3C94" w:rsidRPr="008D75A5" w:rsidRDefault="00BE3C94" w:rsidP="008D7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бытие  муниципальной программы 2.1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нормативного правового регулирования,  </w:t>
            </w:r>
          </w:p>
          <w:p w:rsidR="00BE3C94" w:rsidRPr="008D75A5" w:rsidRDefault="00BE3C94" w:rsidP="008D7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методологического и информационного обеспечения бюджетного процесса, своевременной и качественной подготовки проекта </w:t>
            </w:r>
          </w:p>
          <w:p w:rsidR="00BE3C94" w:rsidRPr="00682C00" w:rsidRDefault="00BE3C94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о бюджете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Волочаевского </w:t>
            </w: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</w:t>
            </w:r>
          </w:p>
        </w:tc>
        <w:tc>
          <w:tcPr>
            <w:tcW w:w="2410" w:type="dxa"/>
          </w:tcPr>
          <w:p w:rsidR="00BE3C94" w:rsidRPr="00682C00" w:rsidRDefault="00BE3C94" w:rsidP="009A4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97">
              <w:rPr>
                <w:rFonts w:ascii="Times New Roman" w:hAnsi="Times New Roman" w:cs="Times New Roman"/>
                <w:kern w:val="1"/>
                <w:sz w:val="24"/>
                <w:szCs w:val="24"/>
              </w:rPr>
              <w:t>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  <w:r w:rsidRPr="00B12D97">
              <w:rPr>
                <w:rFonts w:ascii="Times New Roman" w:hAnsi="Times New Roman" w:cs="Times New Roman"/>
                <w:kern w:val="1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экономики и финансов Администрации Волочаевского сельского поселения –Тесленко И.А.</w:t>
            </w:r>
          </w:p>
        </w:tc>
        <w:tc>
          <w:tcPr>
            <w:tcW w:w="1559" w:type="dxa"/>
          </w:tcPr>
          <w:p w:rsidR="00BE3C94" w:rsidRPr="00682C00" w:rsidRDefault="00BE3C94" w:rsidP="00A1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составления и организации исполнения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Волочаевского</w:t>
            </w: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</w:t>
            </w:r>
          </w:p>
        </w:tc>
        <w:tc>
          <w:tcPr>
            <w:tcW w:w="1276" w:type="dxa"/>
          </w:tcPr>
          <w:p w:rsidR="00BE3C94" w:rsidRPr="00682C00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BE3C94" w:rsidRPr="00682C00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BE3C94" w:rsidRPr="00682C00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BE3C94" w:rsidRPr="00682C00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BE3C94" w:rsidRPr="00682C00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BE3C94" w:rsidRPr="00682C00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BE3C94" w:rsidRPr="00682C00" w:rsidTr="00E513D8">
        <w:trPr>
          <w:tblCellSpacing w:w="5" w:type="nil"/>
        </w:trPr>
        <w:tc>
          <w:tcPr>
            <w:tcW w:w="426" w:type="dxa"/>
          </w:tcPr>
          <w:p w:rsidR="00BE3C94" w:rsidRPr="00682C00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E3C94" w:rsidRPr="00682C00" w:rsidRDefault="00BE3C94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3 </w:t>
            </w:r>
            <w:r w:rsidRPr="00404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Управление муниципальным долгом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Волочаевского </w:t>
            </w:r>
            <w:r w:rsidRPr="00404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BE3C94" w:rsidRPr="00682C00" w:rsidRDefault="00BE3C94" w:rsidP="0068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2D97">
              <w:rPr>
                <w:rFonts w:ascii="Times New Roman" w:hAnsi="Times New Roman" w:cs="Times New Roman"/>
                <w:kern w:val="1"/>
                <w:sz w:val="24"/>
                <w:szCs w:val="24"/>
              </w:rPr>
              <w:t>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</w:p>
        </w:tc>
        <w:tc>
          <w:tcPr>
            <w:tcW w:w="1559" w:type="dxa"/>
          </w:tcPr>
          <w:p w:rsidR="00BE3C94" w:rsidRPr="00682C00" w:rsidRDefault="00BE3C94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BE3C94" w:rsidRPr="00682C00" w:rsidRDefault="00BE3C9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BE3C94" w:rsidRPr="00682C00" w:rsidRDefault="00BE3C9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BE3C94" w:rsidRPr="00682C00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E3C94" w:rsidRPr="00682C00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E3C94" w:rsidRPr="00682C00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E3C94" w:rsidRPr="00682C00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C94" w:rsidRPr="00682C00" w:rsidTr="00E513D8">
        <w:trPr>
          <w:tblCellSpacing w:w="5" w:type="nil"/>
        </w:trPr>
        <w:tc>
          <w:tcPr>
            <w:tcW w:w="426" w:type="dxa"/>
          </w:tcPr>
          <w:p w:rsidR="00BE3C94" w:rsidRPr="00682C00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E3C94" w:rsidRDefault="00BE3C94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3.1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оведения единой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политики муници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пальных заимствований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 Орловского района, управления муниципаль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долгом в соотве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тствии с Бюджетным кодексом Рос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</w:t>
            </w:r>
          </w:p>
        </w:tc>
        <w:tc>
          <w:tcPr>
            <w:tcW w:w="2410" w:type="dxa"/>
          </w:tcPr>
          <w:p w:rsidR="00BE3C94" w:rsidRDefault="00BE3C94" w:rsidP="00220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97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 xml:space="preserve">Глава Администрации Волочаевского </w:t>
            </w:r>
            <w:r w:rsidRPr="00B12D97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  <w:r w:rsidRPr="00B12D97">
              <w:rPr>
                <w:rFonts w:ascii="Times New Roman" w:hAnsi="Times New Roman" w:cs="Times New Roman"/>
                <w:kern w:val="1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экономики и финансов Администрации Волочаевского сельского поселения –Тесленко И.А.;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Администрации Волочаевского сельского поселения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Л.В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сектора экономики и финансов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Е.А.</w:t>
            </w:r>
          </w:p>
        </w:tc>
        <w:tc>
          <w:tcPr>
            <w:tcW w:w="1559" w:type="dxa"/>
          </w:tcPr>
          <w:p w:rsidR="00BE3C94" w:rsidRPr="00682C00" w:rsidRDefault="00BE3C94" w:rsidP="004E1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достижение экономически обоснованного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объема му-ниципального долга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Волочаевского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ьского поселения Орловского рай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276" w:type="dxa"/>
          </w:tcPr>
          <w:p w:rsidR="00BE3C94" w:rsidRPr="00682C00" w:rsidRDefault="00BE3C9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42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</w:tcPr>
          <w:p w:rsidR="00BE3C94" w:rsidRPr="00682C00" w:rsidRDefault="00BE3C9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42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</w:tcPr>
          <w:p w:rsidR="00BE3C94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E3C94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E3C94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E3C94" w:rsidRPr="00682C00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C94" w:rsidRPr="00682C00" w:rsidTr="00E513D8">
        <w:trPr>
          <w:tblCellSpacing w:w="5" w:type="nil"/>
        </w:trPr>
        <w:tc>
          <w:tcPr>
            <w:tcW w:w="426" w:type="dxa"/>
          </w:tcPr>
          <w:p w:rsidR="00BE3C94" w:rsidRPr="00682C00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E3C94" w:rsidRPr="00682C00" w:rsidRDefault="00BE3C94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мероприятие 3.2</w:t>
            </w:r>
            <w:r>
              <w:t xml:space="preserve">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бюджетных асси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гнований на обслуживание муници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долга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 сельского поселе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410" w:type="dxa"/>
          </w:tcPr>
          <w:p w:rsidR="00BE3C94" w:rsidRPr="00682C00" w:rsidRDefault="00BE3C94" w:rsidP="009A4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экономики и финансов Администрации Волочаевского сельского поселения –Тесленко И.А.</w:t>
            </w:r>
          </w:p>
        </w:tc>
        <w:tc>
          <w:tcPr>
            <w:tcW w:w="1559" w:type="dxa"/>
          </w:tcPr>
          <w:p w:rsidR="00BE3C94" w:rsidRPr="00682C00" w:rsidRDefault="00BE3C94" w:rsidP="004E1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276" w:type="dxa"/>
          </w:tcPr>
          <w:p w:rsidR="00BE3C94" w:rsidRPr="00682C00" w:rsidRDefault="00BE3C9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42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</w:tcPr>
          <w:p w:rsidR="00BE3C94" w:rsidRPr="00682C00" w:rsidRDefault="00BE3C9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422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</w:tcPr>
          <w:p w:rsidR="00BE3C94" w:rsidRDefault="00BE3C9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E3C94" w:rsidRDefault="00BE3C9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E3C94" w:rsidRDefault="00BE3C9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E3C94" w:rsidRPr="00682C00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C94" w:rsidRPr="00682C00" w:rsidTr="00E513D8">
        <w:trPr>
          <w:tblCellSpacing w:w="5" w:type="nil"/>
        </w:trPr>
        <w:tc>
          <w:tcPr>
            <w:tcW w:w="426" w:type="dxa"/>
          </w:tcPr>
          <w:p w:rsidR="00BE3C94" w:rsidRPr="00682C00" w:rsidRDefault="00BE3C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E3C94" w:rsidRPr="00682C00" w:rsidRDefault="00BE3C94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бытие  муниципальной программы 3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>
              <w:t xml:space="preserve"> 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объема муниципального долга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Волочаевского 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Орловского района и планирование 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расходов на его обслуживание в пределах нормативов, установленных Бюджетным кодексом Российской Федерации</w:t>
            </w:r>
          </w:p>
        </w:tc>
        <w:tc>
          <w:tcPr>
            <w:tcW w:w="2410" w:type="dxa"/>
          </w:tcPr>
          <w:p w:rsidR="00BE3C94" w:rsidRPr="00682C00" w:rsidRDefault="00BE3C94" w:rsidP="00651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97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Глава 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  <w:r w:rsidRPr="00B12D97">
              <w:rPr>
                <w:rFonts w:ascii="Times New Roman" w:hAnsi="Times New Roman" w:cs="Times New Roman"/>
                <w:kern w:val="1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экономики и финансов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Волочаевского сельского поселения –Тесленко И.А.;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Администрации Волочаевского сельского поселения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Л.В</w:t>
            </w:r>
            <w:r w:rsidRPr="00B12D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E3C94" w:rsidRPr="00682C00" w:rsidRDefault="00BE3C94" w:rsidP="004E1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Отсутствие просроченной задолженности по долговым обязательствам и расходам на обслуживание 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муниципального долга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Волочаевского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BE3C94" w:rsidRPr="00682C00" w:rsidRDefault="00BE3C9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418" w:type="dxa"/>
          </w:tcPr>
          <w:p w:rsidR="00BE3C94" w:rsidRPr="00682C00" w:rsidRDefault="00BE3C9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BE3C94" w:rsidRPr="00682C00" w:rsidRDefault="00BE3C9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BE3C94" w:rsidRPr="00682C00" w:rsidRDefault="00BE3C9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BE3C94" w:rsidRPr="00682C00" w:rsidRDefault="00BE3C9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BE3C94" w:rsidRPr="00682C00" w:rsidRDefault="00BE3C94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422754" w:rsidRPr="00682C00" w:rsidTr="00E513D8">
        <w:trPr>
          <w:tblCellSpacing w:w="5" w:type="nil"/>
        </w:trPr>
        <w:tc>
          <w:tcPr>
            <w:tcW w:w="426" w:type="dxa"/>
          </w:tcPr>
          <w:p w:rsidR="00422754" w:rsidRPr="00682C00" w:rsidRDefault="0042275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22754" w:rsidRPr="00682C00" w:rsidRDefault="0042275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410" w:type="dxa"/>
          </w:tcPr>
          <w:p w:rsidR="00422754" w:rsidRPr="00682C00" w:rsidRDefault="0042275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422754" w:rsidRPr="00682C00" w:rsidRDefault="0042275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22754" w:rsidRPr="00682C00" w:rsidRDefault="0042275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422754" w:rsidRPr="00682C00" w:rsidRDefault="0042275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422754" w:rsidRPr="00D10621" w:rsidRDefault="00422754" w:rsidP="009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8934,0</w:t>
            </w:r>
          </w:p>
        </w:tc>
        <w:tc>
          <w:tcPr>
            <w:tcW w:w="1701" w:type="dxa"/>
          </w:tcPr>
          <w:p w:rsidR="00422754" w:rsidRPr="00D10621" w:rsidRDefault="00422754" w:rsidP="009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8934,0</w:t>
            </w:r>
          </w:p>
        </w:tc>
        <w:tc>
          <w:tcPr>
            <w:tcW w:w="992" w:type="dxa"/>
          </w:tcPr>
          <w:p w:rsidR="00422754" w:rsidRPr="00D10621" w:rsidRDefault="00422754" w:rsidP="009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3292,3</w:t>
            </w:r>
          </w:p>
        </w:tc>
        <w:tc>
          <w:tcPr>
            <w:tcW w:w="1559" w:type="dxa"/>
          </w:tcPr>
          <w:p w:rsidR="00422754" w:rsidRPr="00682C00" w:rsidRDefault="00422754" w:rsidP="0040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bookmarkStart w:id="2" w:name="Par1413"/>
    <w:bookmarkEnd w:id="2"/>
    <w:p w:rsidR="00422754" w:rsidRDefault="00422754" w:rsidP="00422754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>
        <w:fldChar w:fldCharType="begin"/>
      </w:r>
      <w:r>
        <w:instrText>HYPERLINK \l "Par1127"</w:instrText>
      </w:r>
      <w:r>
        <w:fldChar w:fldCharType="separate"/>
      </w:r>
      <w:r w:rsidRPr="00682C00">
        <w:rPr>
          <w:rFonts w:ascii="Times New Roman" w:hAnsi="Times New Roman"/>
          <w:sz w:val="24"/>
          <w:szCs w:val="24"/>
        </w:rPr>
        <w:t>&lt;1&gt;</w:t>
      </w:r>
      <w:r>
        <w:fldChar w:fldCharType="end"/>
      </w:r>
      <w:r>
        <w:rPr>
          <w:rFonts w:ascii="Times New Roman" w:hAnsi="Times New Roman"/>
          <w:sz w:val="24"/>
          <w:szCs w:val="24"/>
        </w:rPr>
        <w:t xml:space="preserve"> По строкам «Мероприятие», «</w:t>
      </w:r>
      <w:r w:rsidRPr="00682C00">
        <w:rPr>
          <w:rFonts w:ascii="Times New Roman" w:hAnsi="Times New Roman"/>
          <w:sz w:val="24"/>
          <w:szCs w:val="24"/>
        </w:rPr>
        <w:t>Приоритетное мероприятие»</w:t>
      </w:r>
      <w:r>
        <w:rPr>
          <w:rFonts w:ascii="Times New Roman" w:hAnsi="Times New Roman"/>
          <w:sz w:val="24"/>
          <w:szCs w:val="24"/>
        </w:rPr>
        <w:t>,</w:t>
      </w:r>
      <w:r w:rsidRPr="00682C00">
        <w:rPr>
          <w:rFonts w:ascii="Times New Roman" w:hAnsi="Times New Roman"/>
          <w:sz w:val="24"/>
          <w:szCs w:val="24"/>
        </w:rPr>
        <w:t xml:space="preserve"> «Контрольное событие муниципальной программы» указывается руководитель, а также заместитель руководителя, курирующий данное направление, непосредственно подчинённый руководителю Администрации </w:t>
      </w:r>
      <w:r>
        <w:rPr>
          <w:rFonts w:ascii="Times New Roman" w:hAnsi="Times New Roman"/>
          <w:sz w:val="24"/>
          <w:szCs w:val="24"/>
        </w:rPr>
        <w:t>Волочаевского сельского поселения</w:t>
      </w:r>
      <w:r w:rsidRPr="00682C00">
        <w:rPr>
          <w:rFonts w:ascii="Times New Roman" w:hAnsi="Times New Roman"/>
          <w:sz w:val="24"/>
          <w:szCs w:val="24"/>
        </w:rPr>
        <w:t xml:space="preserve">, определенного ответственным исполнителем, соисполнителем. </w:t>
      </w:r>
    </w:p>
    <w:p w:rsidR="00422754" w:rsidRDefault="00422754" w:rsidP="00422754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w:anchor="Par1127" w:history="1">
        <w:r w:rsidRPr="00682C00">
          <w:rPr>
            <w:rFonts w:ascii="Times New Roman" w:eastAsia="Times New Roman" w:hAnsi="Times New Roman"/>
            <w:sz w:val="24"/>
            <w:szCs w:val="24"/>
            <w:lang w:eastAsia="ru-RU"/>
          </w:rPr>
          <w:t>&lt;2&gt;</w:t>
        </w:r>
      </w:hyperlink>
      <w:r w:rsidRPr="00682C00">
        <w:rPr>
          <w:rFonts w:ascii="Times New Roman" w:eastAsia="Times New Roman" w:hAnsi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</w:t>
      </w:r>
    </w:p>
    <w:p w:rsidR="00422754" w:rsidRPr="00682C00" w:rsidRDefault="00422754" w:rsidP="00422754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w:anchor="Par1127" w:history="1">
        <w:r w:rsidRPr="00682C00">
          <w:rPr>
            <w:rFonts w:ascii="Times New Roman" w:eastAsia="Times New Roman" w:hAnsi="Times New Roman"/>
            <w:sz w:val="24"/>
            <w:szCs w:val="24"/>
            <w:lang w:eastAsia="ru-RU"/>
          </w:rPr>
          <w:t>&lt;3&gt;</w:t>
        </w:r>
      </w:hyperlink>
      <w:r w:rsidRPr="00682C00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422754" w:rsidRDefault="00422754" w:rsidP="00422754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w:anchor="Par1127" w:history="1">
        <w:r w:rsidRPr="00682C00">
          <w:rPr>
            <w:rFonts w:ascii="Times New Roman" w:eastAsia="Times New Roman" w:hAnsi="Times New Roman"/>
            <w:sz w:val="24"/>
            <w:szCs w:val="24"/>
            <w:lang w:eastAsia="ru-RU"/>
          </w:rPr>
          <w:t>&lt;4&gt;</w:t>
        </w:r>
      </w:hyperlink>
      <w:r w:rsidRPr="00682C00">
        <w:rPr>
          <w:rFonts w:ascii="Times New Roman" w:eastAsia="Times New Roman" w:hAnsi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программа- МП, основное мероприятие- ОМ, приоритетное основное мероприятие – ПОМ.</w:t>
      </w:r>
    </w:p>
    <w:p w:rsidR="00B23000" w:rsidRDefault="00B23000" w:rsidP="005726BB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726BB" w:rsidRDefault="005726BB" w:rsidP="005726BB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726BB" w:rsidRPr="005726BB" w:rsidRDefault="005726BB" w:rsidP="00572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6BB">
        <w:rPr>
          <w:rFonts w:ascii="Times New Roman" w:hAnsi="Times New Roman" w:cs="Times New Roman"/>
          <w:sz w:val="28"/>
          <w:szCs w:val="28"/>
        </w:rPr>
        <w:t>Глава</w:t>
      </w:r>
      <w:r w:rsidR="004E1E5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0442C">
        <w:rPr>
          <w:rFonts w:ascii="Times New Roman" w:hAnsi="Times New Roman" w:cs="Times New Roman"/>
          <w:sz w:val="28"/>
          <w:szCs w:val="28"/>
        </w:rPr>
        <w:t xml:space="preserve"> </w:t>
      </w:r>
      <w:r w:rsidR="00C70AF1">
        <w:rPr>
          <w:rFonts w:ascii="Times New Roman" w:hAnsi="Times New Roman" w:cs="Times New Roman"/>
          <w:sz w:val="28"/>
          <w:szCs w:val="28"/>
        </w:rPr>
        <w:t>Волочаевского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  <w:r w:rsidR="00C0442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555C5">
        <w:rPr>
          <w:rFonts w:ascii="Times New Roman" w:hAnsi="Times New Roman" w:cs="Times New Roman"/>
          <w:sz w:val="28"/>
          <w:szCs w:val="28"/>
        </w:rPr>
        <w:t>С.А. Гаршина</w:t>
      </w:r>
    </w:p>
    <w:sectPr w:rsidR="005726BB" w:rsidRPr="005726BB" w:rsidSect="005726BB">
      <w:footerReference w:type="default" r:id="rId6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691" w:rsidRDefault="00D03691">
      <w:pPr>
        <w:spacing w:after="0" w:line="240" w:lineRule="auto"/>
      </w:pPr>
      <w:r>
        <w:separator/>
      </w:r>
    </w:p>
  </w:endnote>
  <w:endnote w:type="continuationSeparator" w:id="1">
    <w:p w:rsidR="00D03691" w:rsidRDefault="00D0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C864B6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422754">
      <w:rPr>
        <w:rFonts w:ascii="Times New Roman" w:hAnsi="Times New Roman"/>
        <w:noProof/>
      </w:rPr>
      <w:t>7</w:t>
    </w:r>
    <w:r w:rsidRPr="000274C4">
      <w:rPr>
        <w:rFonts w:ascii="Times New Roman" w:hAnsi="Times New Roman"/>
      </w:rPr>
      <w:fldChar w:fldCharType="end"/>
    </w:r>
  </w:p>
  <w:p w:rsidR="002042E8" w:rsidRPr="006A447F" w:rsidRDefault="00D03691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691" w:rsidRDefault="00D03691">
      <w:pPr>
        <w:spacing w:after="0" w:line="240" w:lineRule="auto"/>
      </w:pPr>
      <w:r>
        <w:separator/>
      </w:r>
    </w:p>
  </w:footnote>
  <w:footnote w:type="continuationSeparator" w:id="1">
    <w:p w:rsidR="00D03691" w:rsidRDefault="00D036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305"/>
    <w:rsid w:val="00004318"/>
    <w:rsid w:val="00044E8A"/>
    <w:rsid w:val="000555C5"/>
    <w:rsid w:val="00086A6C"/>
    <w:rsid w:val="000B4026"/>
    <w:rsid w:val="00140AC4"/>
    <w:rsid w:val="00184233"/>
    <w:rsid w:val="001C43BC"/>
    <w:rsid w:val="002056D0"/>
    <w:rsid w:val="00220ED2"/>
    <w:rsid w:val="003B39D1"/>
    <w:rsid w:val="003C307E"/>
    <w:rsid w:val="003D1CA9"/>
    <w:rsid w:val="003E27E0"/>
    <w:rsid w:val="0040443F"/>
    <w:rsid w:val="00422754"/>
    <w:rsid w:val="004935F2"/>
    <w:rsid w:val="004960EF"/>
    <w:rsid w:val="004E1E5A"/>
    <w:rsid w:val="005726BB"/>
    <w:rsid w:val="005B4766"/>
    <w:rsid w:val="006478E5"/>
    <w:rsid w:val="00651D42"/>
    <w:rsid w:val="00663422"/>
    <w:rsid w:val="0067428A"/>
    <w:rsid w:val="006801FF"/>
    <w:rsid w:val="00682C00"/>
    <w:rsid w:val="006A0762"/>
    <w:rsid w:val="006C073D"/>
    <w:rsid w:val="006F1614"/>
    <w:rsid w:val="006F2A39"/>
    <w:rsid w:val="007363DF"/>
    <w:rsid w:val="007418C3"/>
    <w:rsid w:val="007D09DC"/>
    <w:rsid w:val="00835B8D"/>
    <w:rsid w:val="008A4EAF"/>
    <w:rsid w:val="008C688F"/>
    <w:rsid w:val="008D75A5"/>
    <w:rsid w:val="00903E03"/>
    <w:rsid w:val="00913C7C"/>
    <w:rsid w:val="00916F7E"/>
    <w:rsid w:val="00957905"/>
    <w:rsid w:val="00962BB6"/>
    <w:rsid w:val="009A46E8"/>
    <w:rsid w:val="00A15CBA"/>
    <w:rsid w:val="00A16943"/>
    <w:rsid w:val="00A7114F"/>
    <w:rsid w:val="00AB6461"/>
    <w:rsid w:val="00AF6416"/>
    <w:rsid w:val="00B04305"/>
    <w:rsid w:val="00B11B11"/>
    <w:rsid w:val="00B12D97"/>
    <w:rsid w:val="00B22448"/>
    <w:rsid w:val="00B23000"/>
    <w:rsid w:val="00BB2085"/>
    <w:rsid w:val="00BD033C"/>
    <w:rsid w:val="00BE07CC"/>
    <w:rsid w:val="00BE3C94"/>
    <w:rsid w:val="00C0442C"/>
    <w:rsid w:val="00C63D02"/>
    <w:rsid w:val="00C70AF1"/>
    <w:rsid w:val="00C7765F"/>
    <w:rsid w:val="00C864B6"/>
    <w:rsid w:val="00D03691"/>
    <w:rsid w:val="00D04584"/>
    <w:rsid w:val="00D10621"/>
    <w:rsid w:val="00D36786"/>
    <w:rsid w:val="00DA5052"/>
    <w:rsid w:val="00DD3F41"/>
    <w:rsid w:val="00E07088"/>
    <w:rsid w:val="00E22046"/>
    <w:rsid w:val="00E513D8"/>
    <w:rsid w:val="00E67DBA"/>
    <w:rsid w:val="00EA7738"/>
    <w:rsid w:val="00F265FB"/>
    <w:rsid w:val="00F54715"/>
    <w:rsid w:val="00F73C5B"/>
    <w:rsid w:val="00F92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2C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2C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2019-07-04T04:17:00Z</cp:lastPrinted>
  <dcterms:created xsi:type="dcterms:W3CDTF">2019-08-13T11:39:00Z</dcterms:created>
  <dcterms:modified xsi:type="dcterms:W3CDTF">2024-08-23T08:59:00Z</dcterms:modified>
</cp:coreProperties>
</file>