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3D" w:rsidRDefault="0041383D" w:rsidP="0041383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8268D1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756C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8268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Волочаевского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«</w:t>
      </w:r>
      <w:r w:rsidR="000943F6" w:rsidRPr="000943F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Муниципальная политика</w:t>
      </w:r>
      <w:r w:rsidR="003E7479" w:rsidRPr="003E747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  <w:bookmarkStart w:id="1" w:name="_GoBack"/>
      <w:bookmarkEnd w:id="1"/>
      <w:r w:rsidR="008268D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9408A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DD1F88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769E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682C00" w:rsidRDefault="006423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682C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82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неосвоенных средств и причины их неосвоения</w:t>
            </w:r>
          </w:p>
          <w:p w:rsidR="00682C00" w:rsidRPr="00682C00" w:rsidRDefault="006423D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682C00" w:rsidTr="001236B1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402"/>
        <w:gridCol w:w="1985"/>
        <w:gridCol w:w="1843"/>
        <w:gridCol w:w="1275"/>
        <w:gridCol w:w="1276"/>
        <w:gridCol w:w="1843"/>
        <w:gridCol w:w="1701"/>
        <w:gridCol w:w="992"/>
        <w:gridCol w:w="1276"/>
      </w:tblGrid>
      <w:tr w:rsidR="00682C00" w:rsidRPr="00682C00" w:rsidTr="001236B1">
        <w:trPr>
          <w:tblHeader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682C00" w:rsidTr="001236B1">
        <w:trPr>
          <w:trHeight w:val="202"/>
          <w:tblCellSpacing w:w="5" w:type="nil"/>
        </w:trPr>
        <w:tc>
          <w:tcPr>
            <w:tcW w:w="42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3E747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682C00" w:rsidRDefault="000943F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Развитие муниципального управления и муниципальной службы в  </w:t>
            </w:r>
            <w:r w:rsidR="008268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Волочаевском</w:t>
            </w:r>
            <w:r w:rsidRPr="000943F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сельском поселении, профессиональное развитие лиц, занятых в системе местного самоуправления</w:t>
            </w:r>
          </w:p>
        </w:tc>
        <w:tc>
          <w:tcPr>
            <w:tcW w:w="1985" w:type="dxa"/>
          </w:tcPr>
          <w:p w:rsidR="00682C00" w:rsidRPr="00682C00" w:rsidRDefault="00FE2130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6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Волочаевского</w:t>
            </w:r>
            <w:r w:rsidR="00756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682C00" w:rsidRPr="00682C00" w:rsidRDefault="00EB769E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:rsidR="00682C00" w:rsidRPr="00682C00" w:rsidRDefault="00EB769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1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682C00" w:rsidRPr="00682C00" w:rsidRDefault="00EB769E" w:rsidP="0056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682C00" w:rsidRPr="00682C00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Default="00BA245B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lang w:eastAsia="zh-CN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</w:t>
            </w:r>
          </w:p>
          <w:p w:rsidR="00BA245B" w:rsidRPr="00BA245B" w:rsidRDefault="000943F6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Оптимизация штат</w:t>
            </w:r>
            <w:r w:rsidRPr="000943F6">
              <w:rPr>
                <w:rFonts w:ascii="Times New Roman" w:hAnsi="Times New Roman" w:cs="Times New Roman"/>
                <w:bCs/>
                <w:spacing w:val="-6"/>
                <w:kern w:val="2"/>
                <w:sz w:val="24"/>
                <w:szCs w:val="24"/>
              </w:rPr>
              <w:t>ной численности муниципальных служащих</w:t>
            </w:r>
          </w:p>
        </w:tc>
        <w:tc>
          <w:tcPr>
            <w:tcW w:w="1985" w:type="dxa"/>
          </w:tcPr>
          <w:p w:rsidR="00BA245B" w:rsidRPr="00682C00" w:rsidRDefault="00756C1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 Волочаевского сельского поселения  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Гаршина С.А.</w:t>
            </w:r>
          </w:p>
        </w:tc>
        <w:tc>
          <w:tcPr>
            <w:tcW w:w="1843" w:type="dxa"/>
          </w:tcPr>
          <w:p w:rsidR="00BA245B" w:rsidRPr="00825B64" w:rsidRDefault="000943F6" w:rsidP="00825B6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оптимизация расходов местного бюджета на содержание местной администрации</w:t>
            </w:r>
            <w:r w:rsidR="00825B6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;</w:t>
            </w: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 w:rsidR="00825B64"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эффективное распределение </w:t>
            </w:r>
            <w:r w:rsidR="00825B64"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функциональных обязанностей муниципальных служащих</w:t>
            </w:r>
          </w:p>
        </w:tc>
        <w:tc>
          <w:tcPr>
            <w:tcW w:w="1275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245B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A245B" w:rsidRPr="00BA245B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24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BA245B" w:rsidRPr="00682C00" w:rsidRDefault="00BA245B" w:rsidP="00BA2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1.2</w:t>
            </w:r>
            <w:r w:rsidR="000943F6"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профессиональной компетенции лиц, поступающих на муниципальную службу, и муниципальных служащих при проведении аттестации</w:t>
            </w:r>
          </w:p>
        </w:tc>
        <w:tc>
          <w:tcPr>
            <w:tcW w:w="1985" w:type="dxa"/>
          </w:tcPr>
          <w:p w:rsidR="00BA245B" w:rsidRDefault="00825B64" w:rsidP="000D4451">
            <w:pPr>
              <w:autoSpaceDE w:val="0"/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BA245B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BA245B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BA245B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A245B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BA245B" w:rsidRPr="00682C00" w:rsidRDefault="00BA245B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BA245B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вакантных должностей муниципаль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</w:t>
            </w:r>
          </w:p>
        </w:tc>
        <w:tc>
          <w:tcPr>
            <w:tcW w:w="1985" w:type="dxa"/>
          </w:tcPr>
          <w:p w:rsidR="000943F6" w:rsidRDefault="00756C14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0943F6" w:rsidRPr="00BA245B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равного доступа граждан к муниципальной службе</w:t>
            </w:r>
          </w:p>
        </w:tc>
        <w:tc>
          <w:tcPr>
            <w:tcW w:w="1275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943F6" w:rsidRPr="000943F6" w:rsidRDefault="000943F6" w:rsidP="00094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1.4Применение испы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граждан при заключении трудо</w:t>
            </w:r>
            <w:r w:rsidRPr="00094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1985" w:type="dxa"/>
          </w:tcPr>
          <w:p w:rsidR="000943F6" w:rsidRDefault="00756C1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; 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0943F6" w:rsidRPr="000943F6" w:rsidRDefault="000943F6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943F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формирование качественного профессионального состава местных администраций</w:t>
            </w:r>
          </w:p>
        </w:tc>
        <w:tc>
          <w:tcPr>
            <w:tcW w:w="1275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0943F6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2621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42621" w:rsidRPr="00E42621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E42621" w:rsidRPr="000943F6" w:rsidRDefault="00E42621" w:rsidP="00E42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1.5 Оценка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 результатив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профессиональной служеб</w:t>
            </w:r>
            <w:r w:rsidRPr="00E426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деятельности муниципальных служащих</w:t>
            </w:r>
          </w:p>
        </w:tc>
        <w:tc>
          <w:tcPr>
            <w:tcW w:w="1985" w:type="dxa"/>
          </w:tcPr>
          <w:p w:rsidR="00E42621" w:rsidRPr="000943F6" w:rsidRDefault="00756C1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Корякина М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E42621" w:rsidRPr="000943F6" w:rsidRDefault="00E42621" w:rsidP="00BA245B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стимулирование муниципаль-ных служащих 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к эффективно-му и результативному испо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</w:t>
            </w:r>
            <w:r w:rsidRPr="00E4262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нению своих должностных обязанностей</w:t>
            </w:r>
          </w:p>
        </w:tc>
        <w:tc>
          <w:tcPr>
            <w:tcW w:w="1275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E42621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E42621" w:rsidRPr="00682C00" w:rsidRDefault="00E4262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42621" w:rsidRPr="00682C00" w:rsidRDefault="00E4262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5B64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825B64" w:rsidRPr="00682C00" w:rsidRDefault="00825B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25B64" w:rsidRPr="00825B64" w:rsidRDefault="00825B64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825B64" w:rsidRPr="00825B64" w:rsidRDefault="00825B64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1.6 </w:t>
            </w:r>
            <w:r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Проведение ежеквартального мониторинга состояния муниципальной службы в муниципальном образовании</w:t>
            </w:r>
          </w:p>
        </w:tc>
        <w:tc>
          <w:tcPr>
            <w:tcW w:w="1985" w:type="dxa"/>
          </w:tcPr>
          <w:p w:rsidR="00825B64" w:rsidRPr="00825B64" w:rsidRDefault="000D4451" w:rsidP="00825B64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825B64" w:rsidRPr="00825B64" w:rsidRDefault="00825B64" w:rsidP="0082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Получение оперативной информации о количественном и качественном составе муниципальных служащих, а также показателях развития муниципальной службы</w:t>
            </w:r>
          </w:p>
        </w:tc>
        <w:tc>
          <w:tcPr>
            <w:tcW w:w="1275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825B64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825B64" w:rsidRPr="00682C00" w:rsidRDefault="00825B64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25B64" w:rsidRPr="00682C00" w:rsidRDefault="00825B6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FA1" w:rsidRPr="00682C00" w:rsidTr="001236B1">
        <w:trPr>
          <w:trHeight w:val="263"/>
          <w:tblCellSpacing w:w="5" w:type="nil"/>
        </w:trPr>
        <w:tc>
          <w:tcPr>
            <w:tcW w:w="426" w:type="dxa"/>
          </w:tcPr>
          <w:p w:rsidR="00754FA1" w:rsidRPr="00682C00" w:rsidRDefault="00754F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54FA1" w:rsidRPr="00825B64" w:rsidRDefault="00754FA1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754FA1" w:rsidRPr="00825B64" w:rsidRDefault="00754FA1" w:rsidP="0082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1.7 </w:t>
            </w:r>
            <w:r w:rsidRPr="00825B64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профессиональное образование муниципальных, служащих</w:t>
            </w:r>
          </w:p>
        </w:tc>
        <w:tc>
          <w:tcPr>
            <w:tcW w:w="1985" w:type="dxa"/>
          </w:tcPr>
          <w:p w:rsidR="00754FA1" w:rsidRPr="00825B64" w:rsidRDefault="00754FA1" w:rsidP="00825B64">
            <w:pPr>
              <w:autoSpaceDE w:val="0"/>
              <w:spacing w:line="228" w:lineRule="auto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754FA1" w:rsidRPr="00825B64" w:rsidRDefault="00754FA1" w:rsidP="0082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уровня дополнительно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профессионального обра</w:t>
            </w: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зования лиц, занятых в системе местного само</w:t>
            </w:r>
            <w:r w:rsidRPr="00825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управления</w:t>
            </w:r>
          </w:p>
        </w:tc>
        <w:tc>
          <w:tcPr>
            <w:tcW w:w="1275" w:type="dxa"/>
          </w:tcPr>
          <w:p w:rsidR="00754FA1" w:rsidRDefault="00754FA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276" w:type="dxa"/>
          </w:tcPr>
          <w:p w:rsidR="00754FA1" w:rsidRDefault="00754FA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1843" w:type="dxa"/>
          </w:tcPr>
          <w:p w:rsidR="00754FA1" w:rsidRPr="00682C00" w:rsidRDefault="00754FA1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1" w:type="dxa"/>
          </w:tcPr>
          <w:p w:rsidR="00754FA1" w:rsidRPr="00682C00" w:rsidRDefault="00754FA1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</w:tcPr>
          <w:p w:rsidR="00754FA1" w:rsidRPr="00682C00" w:rsidRDefault="00754FA1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754FA1" w:rsidRPr="00682C00" w:rsidRDefault="00754F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43F6" w:rsidRPr="00682C00" w:rsidTr="001236B1">
        <w:trPr>
          <w:trHeight w:val="360"/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Pr="00FE2130" w:rsidRDefault="000943F6" w:rsidP="00FE2130">
            <w:pPr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повышение качества муниц</w:t>
            </w:r>
            <w:r w:rsid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ипального управле</w:t>
            </w:r>
            <w:r w:rsidR="00297117" w:rsidRPr="0029711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ния </w:t>
            </w:r>
            <w:hyperlink w:anchor="Par1127" w:history="1">
              <w:r w:rsidRPr="00682C00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985" w:type="dxa"/>
          </w:tcPr>
          <w:p w:rsidR="000943F6" w:rsidRPr="00682C00" w:rsidRDefault="00756C14" w:rsidP="004F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B64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0943F6" w:rsidRPr="00682C00" w:rsidRDefault="00297117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организации деятельности органов местного самоуправления</w:t>
            </w:r>
          </w:p>
        </w:tc>
        <w:tc>
          <w:tcPr>
            <w:tcW w:w="1275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AC508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0943F6" w:rsidRPr="00682C00" w:rsidTr="001236B1">
        <w:trPr>
          <w:tblCellSpacing w:w="5" w:type="nil"/>
        </w:trPr>
        <w:tc>
          <w:tcPr>
            <w:tcW w:w="42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943F6" w:rsidRDefault="000943F6" w:rsidP="003E7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943F6" w:rsidRPr="00682C00" w:rsidRDefault="007D130B" w:rsidP="009820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Обеспечение реализации муниципальной программы </w:t>
            </w:r>
            <w:r w:rsidR="00756C1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8268D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 «Муниципальная политика</w:t>
            </w:r>
          </w:p>
        </w:tc>
        <w:tc>
          <w:tcPr>
            <w:tcW w:w="1985" w:type="dxa"/>
          </w:tcPr>
          <w:p w:rsidR="000943F6" w:rsidRPr="00682C00" w:rsidRDefault="00756C14" w:rsidP="004D6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078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Гаршина С.А.</w:t>
            </w:r>
          </w:p>
        </w:tc>
        <w:tc>
          <w:tcPr>
            <w:tcW w:w="1843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0943F6" w:rsidRPr="00682C00" w:rsidRDefault="000943F6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943F6" w:rsidRPr="00682C00" w:rsidRDefault="00756C14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943F6" w:rsidRPr="00682C00" w:rsidRDefault="000943F6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451" w:rsidRPr="00682C00" w:rsidTr="001236B1">
        <w:trPr>
          <w:tblCellSpacing w:w="5" w:type="nil"/>
        </w:trPr>
        <w:tc>
          <w:tcPr>
            <w:tcW w:w="42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D4451" w:rsidRPr="00682C00" w:rsidRDefault="000D4451" w:rsidP="00600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D4451" w:rsidRPr="00682C00" w:rsidRDefault="000D4451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2.1 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Официальная пуб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ликация норма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Волочаевского</w:t>
            </w:r>
            <w:r w:rsidRPr="007D130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D4451" w:rsidRPr="00DC57E9" w:rsidRDefault="000D4451" w:rsidP="00A14BA0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0D4451" w:rsidRPr="00682C00" w:rsidRDefault="000D4451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</w:t>
            </w: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4451" w:rsidRPr="00682C00" w:rsidTr="001236B1">
        <w:trPr>
          <w:tblCellSpacing w:w="5" w:type="nil"/>
        </w:trPr>
        <w:tc>
          <w:tcPr>
            <w:tcW w:w="42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D4451" w:rsidRPr="00682C00" w:rsidRDefault="000D4451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2.1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.Официальная публикация нормативно-правовых актов в информационном бюллетене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985" w:type="dxa"/>
          </w:tcPr>
          <w:p w:rsidR="000D4451" w:rsidRPr="00DC57E9" w:rsidRDefault="000D4451" w:rsidP="00A14BA0">
            <w:pPr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0D4451" w:rsidRDefault="000D4451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</w:pPr>
            <w:r w:rsidRPr="008978D9">
              <w:rPr>
                <w:rFonts w:ascii="Times New Roman" w:eastAsia="Calibri" w:hAnsi="Times New Roman" w:cs="Times New Roman"/>
                <w:bCs/>
                <w:iCs/>
                <w:spacing w:val="-12"/>
                <w:kern w:val="1"/>
                <w:sz w:val="24"/>
                <w:szCs w:val="24"/>
              </w:rPr>
              <w:t>Соблюдение норм федерального и областного законодательства, регулирующих вопросы опубликования правовых актов</w:t>
            </w:r>
          </w:p>
        </w:tc>
        <w:tc>
          <w:tcPr>
            <w:tcW w:w="1275" w:type="dxa"/>
          </w:tcPr>
          <w:p w:rsidR="000D4451" w:rsidRPr="00682C00" w:rsidRDefault="000D445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0D4451" w:rsidRPr="00682C00" w:rsidRDefault="000D445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</w:t>
            </w:r>
            <w:r w:rsidR="00EB7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3" w:type="dxa"/>
          </w:tcPr>
          <w:p w:rsidR="000D4451" w:rsidRPr="00682C00" w:rsidRDefault="000D445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0D4451" w:rsidRPr="00682C00" w:rsidRDefault="000D4451" w:rsidP="004B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0D4451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0D4451" w:rsidRPr="00682C00" w:rsidRDefault="000D445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078" w:rsidRPr="00682C00" w:rsidTr="001236B1">
        <w:trPr>
          <w:tblCellSpacing w:w="5" w:type="nil"/>
        </w:trPr>
        <w:tc>
          <w:tcPr>
            <w:tcW w:w="426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982078" w:rsidRPr="00682C00" w:rsidRDefault="00982078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2.1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повышение уровня информированности населе-ния о деятельности </w:t>
            </w:r>
            <w:r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Волочаевского </w:t>
            </w:r>
            <w:r w:rsidRPr="008978D9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985" w:type="dxa"/>
          </w:tcPr>
          <w:p w:rsidR="00982078" w:rsidRPr="00682C00" w:rsidRDefault="001515A6" w:rsidP="0075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Глава Администрации Волочаевского сельского поселения-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Гаршина С.А.</w:t>
            </w:r>
            <w:r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; 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ведущий специалист-</w:t>
            </w:r>
            <w:r w:rsidR="000D445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Корякина М</w:t>
            </w:r>
            <w:r w:rsidR="000D4451" w:rsidRPr="00825B64">
              <w:rPr>
                <w:rFonts w:ascii="Times New Roman" w:hAnsi="Times New Roman" w:cs="Times New Roman"/>
                <w:kern w:val="1"/>
                <w:sz w:val="24"/>
                <w:szCs w:val="24"/>
              </w:rPr>
              <w:t>.А.</w:t>
            </w:r>
          </w:p>
        </w:tc>
        <w:tc>
          <w:tcPr>
            <w:tcW w:w="1843" w:type="dxa"/>
          </w:tcPr>
          <w:p w:rsidR="00982078" w:rsidRPr="00682C00" w:rsidRDefault="00982078" w:rsidP="0015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Печать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информационных бюллетенях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Волочаевского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</w:t>
            </w:r>
            <w:r w:rsidRPr="008978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поселения всех нормативных правовых актов, подлежащих официальному опубликованию в соответствии с федеральным и областным законодательством</w:t>
            </w:r>
          </w:p>
        </w:tc>
        <w:tc>
          <w:tcPr>
            <w:tcW w:w="1275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276" w:type="dxa"/>
          </w:tcPr>
          <w:p w:rsidR="00982078" w:rsidRPr="00682C00" w:rsidRDefault="00AC508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992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982078" w:rsidRPr="00682C00" w:rsidRDefault="0098207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754FA1" w:rsidRPr="00682C00" w:rsidTr="001236B1">
        <w:trPr>
          <w:tblCellSpacing w:w="5" w:type="nil"/>
        </w:trPr>
        <w:tc>
          <w:tcPr>
            <w:tcW w:w="426" w:type="dxa"/>
          </w:tcPr>
          <w:p w:rsidR="00754FA1" w:rsidRPr="00682C00" w:rsidRDefault="00754F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54FA1" w:rsidRPr="00682C00" w:rsidRDefault="00754F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1985" w:type="dxa"/>
          </w:tcPr>
          <w:p w:rsidR="00754FA1" w:rsidRPr="00682C00" w:rsidRDefault="00754F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4FA1" w:rsidRPr="00682C00" w:rsidRDefault="00754F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754FA1" w:rsidRPr="00682C00" w:rsidRDefault="00754F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754FA1" w:rsidRPr="00682C00" w:rsidRDefault="00754FA1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754FA1" w:rsidRPr="00682C00" w:rsidRDefault="00754FA1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701" w:type="dxa"/>
          </w:tcPr>
          <w:p w:rsidR="00754FA1" w:rsidRPr="00682C00" w:rsidRDefault="00754FA1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92" w:type="dxa"/>
          </w:tcPr>
          <w:p w:rsidR="00754FA1" w:rsidRPr="00682C00" w:rsidRDefault="00754FA1" w:rsidP="003A6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754FA1" w:rsidRPr="00682C00" w:rsidRDefault="00754FA1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1413"/>
      <w:bookmarkEnd w:id="2"/>
    </w:p>
    <w:p w:rsidR="00682C00" w:rsidRPr="00682C00" w:rsidRDefault="006423D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1127" w:history="1">
        <w:r w:rsidR="00682C00" w:rsidRPr="00682C00">
          <w:rPr>
            <w:rFonts w:ascii="Times New Roman" w:eastAsia="Calibri" w:hAnsi="Times New Roman" w:cs="Times New Roman"/>
            <w:sz w:val="24"/>
            <w:szCs w:val="24"/>
          </w:rPr>
          <w:t>&lt;1&gt;</w:t>
        </w:r>
      </w:hyperlink>
      <w:r w:rsidR="00756C14">
        <w:rPr>
          <w:rFonts w:ascii="Times New Roman" w:eastAsia="Calibri" w:hAnsi="Times New Roman" w:cs="Times New Roman"/>
          <w:sz w:val="24"/>
          <w:szCs w:val="24"/>
        </w:rPr>
        <w:t xml:space="preserve"> По строке «Мероприятие», «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756C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8D1">
        <w:rPr>
          <w:rFonts w:ascii="Times New Roman" w:eastAsia="Calibri" w:hAnsi="Times New Roman" w:cs="Times New Roman"/>
          <w:sz w:val="24"/>
          <w:szCs w:val="24"/>
        </w:rPr>
        <w:t>Волочаевского</w:t>
      </w:r>
      <w:r w:rsidR="00682C00" w:rsidRPr="00682C00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поселения, определенного ответственным исполнителем, соисполнителем. </w:t>
      </w:r>
    </w:p>
    <w:p w:rsidR="00682C00" w:rsidRPr="00682C00" w:rsidRDefault="006423D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682C00" w:rsidRDefault="006423D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&lt;3&gt;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682C00" w:rsidRDefault="006423D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127" w:history="1">
        <w:r w:rsidR="00682C00" w:rsidRPr="00682C0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&lt;4&gt;</w:t>
        </w:r>
      </w:hyperlink>
      <w:r w:rsidR="00682C00" w:rsidRPr="00682C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программа- МП, основное мероприятие- ОМ, приоритетное основное мероприятие – ПОМ. </w:t>
      </w:r>
    </w:p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45B" w:rsidRPr="00BA245B" w:rsidRDefault="00BA245B" w:rsidP="00BA245B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8D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Волочаевского</w:t>
      </w:r>
      <w:r w:rsidRPr="00B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   </w:t>
      </w:r>
      <w:r w:rsidR="00756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0D4451" w:rsidRPr="000D4451">
        <w:rPr>
          <w:rFonts w:ascii="Times New Roman" w:hAnsi="Times New Roman" w:cs="Times New Roman"/>
          <w:kern w:val="1"/>
          <w:sz w:val="28"/>
          <w:szCs w:val="28"/>
        </w:rPr>
        <w:t>С.А. Гаршина</w:t>
      </w:r>
      <w:r w:rsidR="000D4451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682C00" w:rsidRPr="00682C00" w:rsidRDefault="00682C00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2C00" w:rsidRPr="00682C00" w:rsidSect="009565EE">
      <w:footerReference w:type="default" r:id="rId6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906" w:rsidRDefault="00AB4906">
      <w:pPr>
        <w:spacing w:after="0" w:line="240" w:lineRule="auto"/>
      </w:pPr>
      <w:r>
        <w:separator/>
      </w:r>
    </w:p>
  </w:endnote>
  <w:endnote w:type="continuationSeparator" w:id="1">
    <w:p w:rsidR="00AB4906" w:rsidRDefault="00AB4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6423D6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AC5081">
      <w:rPr>
        <w:rFonts w:ascii="Times New Roman" w:hAnsi="Times New Roman"/>
        <w:noProof/>
      </w:rPr>
      <w:t>3</w:t>
    </w:r>
    <w:r w:rsidRPr="000274C4">
      <w:rPr>
        <w:rFonts w:ascii="Times New Roman" w:hAnsi="Times New Roman"/>
      </w:rPr>
      <w:fldChar w:fldCharType="end"/>
    </w:r>
  </w:p>
  <w:p w:rsidR="002042E8" w:rsidRPr="006A447F" w:rsidRDefault="00AB4906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906" w:rsidRDefault="00AB4906">
      <w:pPr>
        <w:spacing w:after="0" w:line="240" w:lineRule="auto"/>
      </w:pPr>
      <w:r>
        <w:separator/>
      </w:r>
    </w:p>
  </w:footnote>
  <w:footnote w:type="continuationSeparator" w:id="1">
    <w:p w:rsidR="00AB4906" w:rsidRDefault="00AB49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305"/>
    <w:rsid w:val="0000377B"/>
    <w:rsid w:val="00005BA3"/>
    <w:rsid w:val="00023845"/>
    <w:rsid w:val="000350B7"/>
    <w:rsid w:val="000907CF"/>
    <w:rsid w:val="000943F6"/>
    <w:rsid w:val="000D4451"/>
    <w:rsid w:val="001236B1"/>
    <w:rsid w:val="001375D5"/>
    <w:rsid w:val="001515A6"/>
    <w:rsid w:val="00191785"/>
    <w:rsid w:val="00251023"/>
    <w:rsid w:val="00297117"/>
    <w:rsid w:val="003E7479"/>
    <w:rsid w:val="00402280"/>
    <w:rsid w:val="0041383D"/>
    <w:rsid w:val="004935F2"/>
    <w:rsid w:val="004B4A71"/>
    <w:rsid w:val="004C1F78"/>
    <w:rsid w:val="004D0DF8"/>
    <w:rsid w:val="004D0E5D"/>
    <w:rsid w:val="004D60E9"/>
    <w:rsid w:val="004E5711"/>
    <w:rsid w:val="004F1AE7"/>
    <w:rsid w:val="00511C6F"/>
    <w:rsid w:val="005159CD"/>
    <w:rsid w:val="005303A6"/>
    <w:rsid w:val="00567A37"/>
    <w:rsid w:val="005A0F2A"/>
    <w:rsid w:val="005E5157"/>
    <w:rsid w:val="00600F73"/>
    <w:rsid w:val="006423D6"/>
    <w:rsid w:val="006647E8"/>
    <w:rsid w:val="00682C00"/>
    <w:rsid w:val="00754FA1"/>
    <w:rsid w:val="00756C14"/>
    <w:rsid w:val="007D130B"/>
    <w:rsid w:val="007F4029"/>
    <w:rsid w:val="00825B64"/>
    <w:rsid w:val="008268D1"/>
    <w:rsid w:val="008765C0"/>
    <w:rsid w:val="008978D9"/>
    <w:rsid w:val="008B2AFF"/>
    <w:rsid w:val="009370C4"/>
    <w:rsid w:val="009408AB"/>
    <w:rsid w:val="00952111"/>
    <w:rsid w:val="009565EE"/>
    <w:rsid w:val="00965FE8"/>
    <w:rsid w:val="0097166E"/>
    <w:rsid w:val="00982078"/>
    <w:rsid w:val="009C2F7F"/>
    <w:rsid w:val="00A02268"/>
    <w:rsid w:val="00A86426"/>
    <w:rsid w:val="00AA7C68"/>
    <w:rsid w:val="00AB4906"/>
    <w:rsid w:val="00AC3B71"/>
    <w:rsid w:val="00AC5081"/>
    <w:rsid w:val="00AF1F56"/>
    <w:rsid w:val="00B025CB"/>
    <w:rsid w:val="00B04305"/>
    <w:rsid w:val="00B06781"/>
    <w:rsid w:val="00B23000"/>
    <w:rsid w:val="00BA245B"/>
    <w:rsid w:val="00BB2085"/>
    <w:rsid w:val="00C37571"/>
    <w:rsid w:val="00CB1828"/>
    <w:rsid w:val="00CD5B95"/>
    <w:rsid w:val="00D36786"/>
    <w:rsid w:val="00DA3242"/>
    <w:rsid w:val="00DB640B"/>
    <w:rsid w:val="00DD1F88"/>
    <w:rsid w:val="00E42621"/>
    <w:rsid w:val="00E84EDB"/>
    <w:rsid w:val="00EB769E"/>
    <w:rsid w:val="00F160A7"/>
    <w:rsid w:val="00F432D6"/>
    <w:rsid w:val="00F50FF2"/>
    <w:rsid w:val="00F65E50"/>
    <w:rsid w:val="00F73C5B"/>
    <w:rsid w:val="00F944D2"/>
    <w:rsid w:val="00FA0674"/>
    <w:rsid w:val="00FD59D0"/>
    <w:rsid w:val="00FE2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2019-07-03T10:09:00Z</cp:lastPrinted>
  <dcterms:created xsi:type="dcterms:W3CDTF">2019-08-13T11:54:00Z</dcterms:created>
  <dcterms:modified xsi:type="dcterms:W3CDTF">2024-03-21T10:57:00Z</dcterms:modified>
</cp:coreProperties>
</file>