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C70AF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плана реа</w:t>
      </w:r>
      <w:r w:rsidR="00C70A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муниципальной программы</w:t>
      </w:r>
      <w:r w:rsidR="00C0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A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Волочаевского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A16943" w:rsidRDefault="006F1614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«Эффективное управление муниципальными финансами»</w:t>
      </w:r>
    </w:p>
    <w:p w:rsidR="00682C00" w:rsidRPr="00682C00" w:rsidRDefault="001C43BC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08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D42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410"/>
        <w:gridCol w:w="1559"/>
        <w:gridCol w:w="1276"/>
        <w:gridCol w:w="1418"/>
        <w:gridCol w:w="1701"/>
        <w:gridCol w:w="1700"/>
        <w:gridCol w:w="993"/>
        <w:gridCol w:w="1558"/>
      </w:tblGrid>
      <w:tr w:rsidR="00682C00" w:rsidRPr="00682C00" w:rsidTr="00E513D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C7765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E51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C70AF1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682C00"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C7765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E513D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410"/>
        <w:gridCol w:w="1559"/>
        <w:gridCol w:w="1276"/>
        <w:gridCol w:w="1418"/>
        <w:gridCol w:w="1701"/>
        <w:gridCol w:w="1701"/>
        <w:gridCol w:w="992"/>
        <w:gridCol w:w="1559"/>
      </w:tblGrid>
      <w:tr w:rsidR="00682C00" w:rsidRPr="00682C00" w:rsidTr="00E513D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513D8" w:rsidRPr="00682C00" w:rsidTr="00E513D8">
        <w:trPr>
          <w:trHeight w:val="202"/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410" w:type="dxa"/>
          </w:tcPr>
          <w:p w:rsidR="00E513D8" w:rsidRPr="00682C00" w:rsidRDefault="00E513D8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 Волочаевского  сельского поселения Гаршина С.А.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513D8" w:rsidRDefault="00E513D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513D8" w:rsidRDefault="00E513D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513D8" w:rsidRDefault="00E513D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3D8" w:rsidRPr="00682C00" w:rsidTr="00E513D8">
        <w:trPr>
          <w:trHeight w:val="263"/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513D8" w:rsidRPr="00682C00" w:rsidRDefault="00E513D8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2410" w:type="dxa"/>
          </w:tcPr>
          <w:p w:rsidR="00E513D8" w:rsidRPr="00C70AF1" w:rsidRDefault="00E513D8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0AF1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E513D8" w:rsidRPr="00682C00" w:rsidRDefault="00E513D8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сопоставимых условиях)</w:t>
            </w:r>
          </w:p>
        </w:tc>
        <w:tc>
          <w:tcPr>
            <w:tcW w:w="1276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701" w:type="dxa"/>
          </w:tcPr>
          <w:p w:rsidR="00E513D8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513D8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513D8" w:rsidRDefault="00E513D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3D8" w:rsidRPr="00682C00" w:rsidTr="00E513D8">
        <w:trPr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682C00" w:rsidRDefault="00E513D8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513D8" w:rsidRPr="00682C00" w:rsidRDefault="00E513D8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эффективности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налоговых льгот (пониженных ставок по налогам), установленных нормативно-правовыми актами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 налогах и сборах</w:t>
            </w:r>
          </w:p>
        </w:tc>
        <w:tc>
          <w:tcPr>
            <w:tcW w:w="2410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70AF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r w:rsidRPr="00C70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Волочаевского сельского поселения –Тесленко И.А.</w:t>
            </w:r>
          </w:p>
        </w:tc>
        <w:tc>
          <w:tcPr>
            <w:tcW w:w="1559" w:type="dxa"/>
          </w:tcPr>
          <w:p w:rsidR="00E513D8" w:rsidRPr="00682C00" w:rsidRDefault="00E513D8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отмена неэффективных  муниципальны</w:t>
            </w: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1418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701" w:type="dxa"/>
          </w:tcPr>
          <w:p w:rsidR="00E513D8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513D8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513D8" w:rsidRDefault="00E513D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3D8" w:rsidRPr="00682C00" w:rsidTr="00E513D8">
        <w:trPr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682C00" w:rsidRDefault="00E513D8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513D8" w:rsidRPr="00E22046" w:rsidRDefault="00E513D8" w:rsidP="00C044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0AF1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E513D8" w:rsidRPr="00E22046" w:rsidRDefault="00E513D8" w:rsidP="00C70AF1">
            <w:pPr>
              <w:autoSpaceDE w:val="0"/>
              <w:autoSpaceDN w:val="0"/>
              <w:adjustRightInd w:val="0"/>
              <w:spacing w:after="0" w:line="216" w:lineRule="auto"/>
              <w:ind w:left="-75" w:right="-7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Волочаевского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E513D8" w:rsidRPr="00682C00" w:rsidRDefault="00E513D8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701" w:type="dxa"/>
          </w:tcPr>
          <w:p w:rsidR="00E513D8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513D8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513D8" w:rsidRDefault="00E513D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3D8" w:rsidRPr="00682C00" w:rsidTr="00E513D8">
        <w:trPr>
          <w:trHeight w:val="360"/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682C00" w:rsidRDefault="00E513D8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1.1.</w:t>
            </w:r>
            <w:r>
              <w:t xml:space="preserve">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долгосрочной сбалансированности и устойчивости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Орловского района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410" w:type="dxa"/>
          </w:tcPr>
          <w:p w:rsidR="00E513D8" w:rsidRPr="00682C00" w:rsidRDefault="00E513D8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Дреева Н.А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70AF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экономики и финансов </w:t>
            </w:r>
            <w:r w:rsidRPr="00C70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E513D8" w:rsidRPr="00682C00" w:rsidRDefault="00E513D8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эффективной налоговой политики и политики в области доходов</w:t>
            </w:r>
          </w:p>
        </w:tc>
        <w:tc>
          <w:tcPr>
            <w:tcW w:w="127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E513D8" w:rsidRDefault="00E513D8" w:rsidP="00E513D8">
            <w:pPr>
              <w:jc w:val="center"/>
            </w:pPr>
            <w:r w:rsidRPr="00E9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513D8" w:rsidRDefault="00E513D8" w:rsidP="00E513D8">
            <w:pPr>
              <w:jc w:val="center"/>
            </w:pPr>
            <w:r w:rsidRPr="00E9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513D8" w:rsidRDefault="00E513D8" w:rsidP="00E513D8">
            <w:pPr>
              <w:jc w:val="center"/>
            </w:pPr>
            <w:r w:rsidRPr="00E9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513D8" w:rsidRDefault="00E513D8" w:rsidP="00E513D8">
            <w:pPr>
              <w:jc w:val="center"/>
            </w:pPr>
            <w:r w:rsidRPr="00E9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513D8" w:rsidRPr="00682C00" w:rsidTr="00E513D8">
        <w:trPr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682C00" w:rsidRDefault="00E513D8" w:rsidP="00D1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обе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спечение и организация бюджетного процесса</w:t>
            </w:r>
          </w:p>
        </w:tc>
        <w:tc>
          <w:tcPr>
            <w:tcW w:w="2410" w:type="dxa"/>
          </w:tcPr>
          <w:p w:rsidR="00E513D8" w:rsidRPr="00682C00" w:rsidRDefault="00E513D8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Дреева Н.А</w:t>
            </w:r>
          </w:p>
        </w:tc>
        <w:tc>
          <w:tcPr>
            <w:tcW w:w="1559" w:type="dxa"/>
          </w:tcPr>
          <w:p w:rsidR="00E513D8" w:rsidRPr="00682C00" w:rsidRDefault="00E513D8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513D8" w:rsidRPr="00D10621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6195,1</w:t>
            </w:r>
          </w:p>
        </w:tc>
        <w:tc>
          <w:tcPr>
            <w:tcW w:w="1701" w:type="dxa"/>
          </w:tcPr>
          <w:p w:rsidR="00E513D8" w:rsidRPr="00D10621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6195,1</w:t>
            </w:r>
          </w:p>
        </w:tc>
        <w:tc>
          <w:tcPr>
            <w:tcW w:w="992" w:type="dxa"/>
          </w:tcPr>
          <w:p w:rsidR="00E513D8" w:rsidRPr="00D10621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3876,7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3D8" w:rsidRPr="00682C00" w:rsidTr="00E513D8">
        <w:trPr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5B4766" w:rsidRDefault="00E513D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513D8" w:rsidRPr="00682C00" w:rsidRDefault="00E513D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410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0AF1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E513D8" w:rsidRPr="00682C00" w:rsidRDefault="00E513D8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 актов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</w:t>
            </w:r>
          </w:p>
        </w:tc>
        <w:tc>
          <w:tcPr>
            <w:tcW w:w="127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701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3D8" w:rsidRPr="00682C00" w:rsidTr="00E513D8">
        <w:trPr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5B4766" w:rsidRDefault="00E513D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513D8" w:rsidRPr="00682C00" w:rsidRDefault="00E513D8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E513D8" w:rsidRPr="00B12D97" w:rsidRDefault="00E513D8" w:rsidP="00B12D97">
            <w:pPr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сектора экономики и финансов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</w:p>
        </w:tc>
        <w:tc>
          <w:tcPr>
            <w:tcW w:w="1559" w:type="dxa"/>
          </w:tcPr>
          <w:p w:rsidR="00E513D8" w:rsidRPr="00682C00" w:rsidRDefault="00E513D8" w:rsidP="00B1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 функций</w:t>
            </w:r>
          </w:p>
        </w:tc>
        <w:tc>
          <w:tcPr>
            <w:tcW w:w="1276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1418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701" w:type="dxa"/>
          </w:tcPr>
          <w:p w:rsidR="00E513D8" w:rsidRPr="00D10621" w:rsidRDefault="00E513D8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6195,1</w:t>
            </w:r>
          </w:p>
        </w:tc>
        <w:tc>
          <w:tcPr>
            <w:tcW w:w="1701" w:type="dxa"/>
          </w:tcPr>
          <w:p w:rsidR="00E513D8" w:rsidRPr="00D10621" w:rsidRDefault="00E513D8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6195,1</w:t>
            </w:r>
          </w:p>
        </w:tc>
        <w:tc>
          <w:tcPr>
            <w:tcW w:w="992" w:type="dxa"/>
          </w:tcPr>
          <w:p w:rsidR="00E513D8" w:rsidRPr="00D10621" w:rsidRDefault="00E513D8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3876,7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3D8" w:rsidRPr="00682C00" w:rsidTr="00E513D8">
        <w:trPr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5B4766" w:rsidRDefault="00E513D8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t xml:space="preserve">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E513D8" w:rsidRPr="005B4766" w:rsidRDefault="00E513D8" w:rsidP="00220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сектора экономики и финансов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Молчанова Е.А.</w:t>
            </w:r>
          </w:p>
        </w:tc>
        <w:tc>
          <w:tcPr>
            <w:tcW w:w="1559" w:type="dxa"/>
          </w:tcPr>
          <w:p w:rsidR="00E513D8" w:rsidRPr="005B4766" w:rsidRDefault="00E513D8" w:rsidP="00B1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701" w:type="dxa"/>
          </w:tcPr>
          <w:p w:rsidR="00E513D8" w:rsidRPr="00D10621" w:rsidRDefault="00E513D8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6195,1</w:t>
            </w:r>
          </w:p>
        </w:tc>
        <w:tc>
          <w:tcPr>
            <w:tcW w:w="1701" w:type="dxa"/>
          </w:tcPr>
          <w:p w:rsidR="00E513D8" w:rsidRPr="00D10621" w:rsidRDefault="00E513D8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6195,1</w:t>
            </w:r>
          </w:p>
        </w:tc>
        <w:tc>
          <w:tcPr>
            <w:tcW w:w="992" w:type="dxa"/>
          </w:tcPr>
          <w:p w:rsidR="00E513D8" w:rsidRPr="00D10621" w:rsidRDefault="00E513D8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3876,7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3D8" w:rsidRPr="00682C00" w:rsidTr="00E513D8">
        <w:trPr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5B4766" w:rsidRDefault="00E513D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513D8" w:rsidRPr="005B4766" w:rsidRDefault="00E513D8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исполнения расходов бюд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 сельского поселения Орлов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410" w:type="dxa"/>
          </w:tcPr>
          <w:p w:rsidR="00E513D8" w:rsidRPr="005B4766" w:rsidRDefault="00E513D8" w:rsidP="00220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сектора экономики и финансов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Молчанова Е.А.</w:t>
            </w:r>
          </w:p>
        </w:tc>
        <w:tc>
          <w:tcPr>
            <w:tcW w:w="1559" w:type="dxa"/>
          </w:tcPr>
          <w:p w:rsidR="00E513D8" w:rsidRPr="005B4766" w:rsidRDefault="00E513D8" w:rsidP="00B1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качественного и своевременно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 сельского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Орловского района</w:t>
            </w:r>
          </w:p>
        </w:tc>
        <w:tc>
          <w:tcPr>
            <w:tcW w:w="1276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1418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701" w:type="dxa"/>
          </w:tcPr>
          <w:p w:rsidR="00E513D8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513D8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3D8" w:rsidRPr="00682C00" w:rsidTr="00E513D8">
        <w:trPr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8A4EAF" w:rsidRDefault="00E513D8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513D8" w:rsidRPr="005B4766" w:rsidRDefault="00E513D8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2.4 Организация и осуществление внутреннего муниципального финансового контроля за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законодател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ьства Российской Федерации, контроля за соблюдением 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 о контрак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системе в сфере закупок 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лучателями средств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E513D8" w:rsidRPr="005B4766" w:rsidRDefault="00E513D8" w:rsidP="00220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сектора экономики и финансов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Молчанова Е.А.</w:t>
            </w:r>
          </w:p>
        </w:tc>
        <w:tc>
          <w:tcPr>
            <w:tcW w:w="1559" w:type="dxa"/>
          </w:tcPr>
          <w:p w:rsidR="00E513D8" w:rsidRPr="005B4766" w:rsidRDefault="00E513D8" w:rsidP="00B1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аров, работ, услуг для 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муниципальных нужд</w:t>
            </w:r>
          </w:p>
        </w:tc>
        <w:tc>
          <w:tcPr>
            <w:tcW w:w="1276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701" w:type="dxa"/>
          </w:tcPr>
          <w:p w:rsidR="00E513D8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513D8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3D8" w:rsidRPr="00682C00" w:rsidTr="00E513D8">
        <w:trPr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8A4EAF" w:rsidRDefault="00E513D8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513D8" w:rsidRPr="005B4766" w:rsidRDefault="00E513D8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единой 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410" w:type="dxa"/>
          </w:tcPr>
          <w:p w:rsidR="00E513D8" w:rsidRPr="00A15CBA" w:rsidRDefault="00E513D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CBA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  <w:r w:rsidRPr="00A15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513D8" w:rsidRPr="005B4766" w:rsidRDefault="00E513D8" w:rsidP="00A1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701" w:type="dxa"/>
          </w:tcPr>
          <w:p w:rsidR="00E513D8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513D8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3D8" w:rsidRPr="00682C00" w:rsidTr="00E513D8">
        <w:trPr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8D75A5" w:rsidRDefault="00E513D8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регулирования,  </w:t>
            </w:r>
          </w:p>
          <w:p w:rsidR="00E513D8" w:rsidRPr="008D75A5" w:rsidRDefault="00E513D8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E513D8" w:rsidRPr="00682C00" w:rsidRDefault="00E513D8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E513D8" w:rsidRPr="00682C00" w:rsidRDefault="00E513D8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E513D8" w:rsidRPr="00682C00" w:rsidRDefault="00E513D8" w:rsidP="00A1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составления и организации исполнения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127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513D8" w:rsidRPr="00682C00" w:rsidTr="00E513D8">
        <w:trPr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682C00" w:rsidRDefault="00E513D8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муниципальным долгом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Волочаевского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E513D8" w:rsidRPr="00682C00" w:rsidRDefault="00E513D8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559" w:type="dxa"/>
          </w:tcPr>
          <w:p w:rsidR="00E513D8" w:rsidRPr="00682C00" w:rsidRDefault="00E513D8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3D8" w:rsidRPr="00682C00" w:rsidTr="00E513D8">
        <w:trPr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Default="00E513D8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оведения единой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заимствований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района, управления муниципаль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долгом в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Бюджетным 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410" w:type="dxa"/>
          </w:tcPr>
          <w:p w:rsidR="00E513D8" w:rsidRDefault="00E513D8" w:rsidP="00220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Глава Администрации Волочаевского 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сектора экономики и финансов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Е.А.</w:t>
            </w:r>
          </w:p>
        </w:tc>
        <w:tc>
          <w:tcPr>
            <w:tcW w:w="1559" w:type="dxa"/>
          </w:tcPr>
          <w:p w:rsidR="00E513D8" w:rsidRPr="00682C00" w:rsidRDefault="00E513D8" w:rsidP="004E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достижение экономически обоснованного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объема му-ниципального долга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1418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701" w:type="dxa"/>
          </w:tcPr>
          <w:p w:rsidR="00E513D8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513D8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513D8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3D8" w:rsidRPr="00682C00" w:rsidTr="00E513D8">
        <w:trPr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682C00" w:rsidRDefault="00E513D8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  <w:r>
              <w:t xml:space="preserve">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гнований на обслуживание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долга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 сельского поселе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</w:tcPr>
          <w:p w:rsidR="00E513D8" w:rsidRPr="00682C00" w:rsidRDefault="00E513D8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E513D8" w:rsidRPr="00682C00" w:rsidRDefault="00E513D8" w:rsidP="004E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701" w:type="dxa"/>
          </w:tcPr>
          <w:p w:rsidR="00E513D8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513D8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513D8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3D8" w:rsidRPr="00682C00" w:rsidTr="00E513D8">
        <w:trPr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682C00" w:rsidRDefault="00E513D8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t xml:space="preserve">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объема муниципального долга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Орловского района и планирование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2410" w:type="dxa"/>
          </w:tcPr>
          <w:p w:rsidR="00E513D8" w:rsidRPr="00682C00" w:rsidRDefault="00E513D8" w:rsidP="00651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экономики и финансов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513D8" w:rsidRPr="00682C00" w:rsidRDefault="00E513D8" w:rsidP="004E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просроченной задолженности по долговым обязательствам и расходам на обслуживание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долга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8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513D8" w:rsidRPr="00682C00" w:rsidTr="00E513D8">
        <w:trPr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513D8" w:rsidRPr="00D10621" w:rsidRDefault="00E513D8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6195,1</w:t>
            </w:r>
          </w:p>
        </w:tc>
        <w:tc>
          <w:tcPr>
            <w:tcW w:w="1701" w:type="dxa"/>
          </w:tcPr>
          <w:p w:rsidR="00E513D8" w:rsidRPr="00D10621" w:rsidRDefault="00E513D8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6195,1</w:t>
            </w:r>
          </w:p>
        </w:tc>
        <w:tc>
          <w:tcPr>
            <w:tcW w:w="992" w:type="dxa"/>
          </w:tcPr>
          <w:p w:rsidR="00E513D8" w:rsidRPr="00D10621" w:rsidRDefault="00E513D8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3876,7</w:t>
            </w:r>
          </w:p>
        </w:tc>
        <w:tc>
          <w:tcPr>
            <w:tcW w:w="1559" w:type="dxa"/>
          </w:tcPr>
          <w:p w:rsidR="00E513D8" w:rsidRPr="00682C00" w:rsidRDefault="00E513D8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2" w:name="Par1413"/>
    <w:bookmarkEnd w:id="2"/>
    <w:p w:rsidR="00682C00" w:rsidRPr="00682C00" w:rsidRDefault="00C7765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65F">
        <w:fldChar w:fldCharType="begin"/>
      </w:r>
      <w:r w:rsidR="006478E5">
        <w:instrText xml:space="preserve"> HYPERLINK \l "Par1127" </w:instrText>
      </w:r>
      <w:r w:rsidRPr="00C7765F"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044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0AF1">
        <w:rPr>
          <w:rFonts w:ascii="Times New Roman" w:eastAsia="Calibri" w:hAnsi="Times New Roman" w:cs="Times New Roman"/>
          <w:sz w:val="24"/>
          <w:szCs w:val="24"/>
        </w:rPr>
        <w:t>Волочаевского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C7765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C7765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C7765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МП,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ОМ, приоритетное основное мероприятие – ПОМ</w:t>
      </w:r>
    </w:p>
    <w:p w:rsidR="00B23000" w:rsidRDefault="00B23000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P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6BB">
        <w:rPr>
          <w:rFonts w:ascii="Times New Roman" w:hAnsi="Times New Roman" w:cs="Times New Roman"/>
          <w:sz w:val="28"/>
          <w:szCs w:val="28"/>
        </w:rPr>
        <w:t>Глава</w:t>
      </w:r>
      <w:r w:rsidR="004E1E5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0442C">
        <w:rPr>
          <w:rFonts w:ascii="Times New Roman" w:hAnsi="Times New Roman" w:cs="Times New Roman"/>
          <w:sz w:val="28"/>
          <w:szCs w:val="28"/>
        </w:rPr>
        <w:t xml:space="preserve"> </w:t>
      </w:r>
      <w:r w:rsidR="00C70AF1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 w:rsidR="00C044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555C5">
        <w:rPr>
          <w:rFonts w:ascii="Times New Roman" w:hAnsi="Times New Roman" w:cs="Times New Roman"/>
          <w:sz w:val="28"/>
          <w:szCs w:val="28"/>
        </w:rPr>
        <w:t>С.А. Гаршина</w:t>
      </w:r>
    </w:p>
    <w:sectPr w:rsidR="005726BB" w:rsidRPr="005726BB" w:rsidSect="005726BB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E03" w:rsidRDefault="00903E03">
      <w:pPr>
        <w:spacing w:after="0" w:line="240" w:lineRule="auto"/>
      </w:pPr>
      <w:r>
        <w:separator/>
      </w:r>
    </w:p>
  </w:endnote>
  <w:endnote w:type="continuationSeparator" w:id="1">
    <w:p w:rsidR="00903E03" w:rsidRDefault="0090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C7765F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E513D8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903E03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E03" w:rsidRDefault="00903E03">
      <w:pPr>
        <w:spacing w:after="0" w:line="240" w:lineRule="auto"/>
      </w:pPr>
      <w:r>
        <w:separator/>
      </w:r>
    </w:p>
  </w:footnote>
  <w:footnote w:type="continuationSeparator" w:id="1">
    <w:p w:rsidR="00903E03" w:rsidRDefault="00903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4318"/>
    <w:rsid w:val="00044E8A"/>
    <w:rsid w:val="000555C5"/>
    <w:rsid w:val="00086A6C"/>
    <w:rsid w:val="000B4026"/>
    <w:rsid w:val="00140AC4"/>
    <w:rsid w:val="001C43BC"/>
    <w:rsid w:val="002056D0"/>
    <w:rsid w:val="00220ED2"/>
    <w:rsid w:val="003B39D1"/>
    <w:rsid w:val="003C307E"/>
    <w:rsid w:val="003D1CA9"/>
    <w:rsid w:val="003E27E0"/>
    <w:rsid w:val="0040443F"/>
    <w:rsid w:val="004935F2"/>
    <w:rsid w:val="004960EF"/>
    <w:rsid w:val="004E1E5A"/>
    <w:rsid w:val="005726BB"/>
    <w:rsid w:val="005B4766"/>
    <w:rsid w:val="006478E5"/>
    <w:rsid w:val="00651D42"/>
    <w:rsid w:val="00663422"/>
    <w:rsid w:val="0067428A"/>
    <w:rsid w:val="006801FF"/>
    <w:rsid w:val="00682C00"/>
    <w:rsid w:val="006A0762"/>
    <w:rsid w:val="006C073D"/>
    <w:rsid w:val="006F1614"/>
    <w:rsid w:val="006F2A39"/>
    <w:rsid w:val="007363DF"/>
    <w:rsid w:val="007D09DC"/>
    <w:rsid w:val="00835B8D"/>
    <w:rsid w:val="008A4EAF"/>
    <w:rsid w:val="008C688F"/>
    <w:rsid w:val="008D75A5"/>
    <w:rsid w:val="00903E03"/>
    <w:rsid w:val="00913C7C"/>
    <w:rsid w:val="00957905"/>
    <w:rsid w:val="00962BB6"/>
    <w:rsid w:val="009A46E8"/>
    <w:rsid w:val="00A15CBA"/>
    <w:rsid w:val="00A16943"/>
    <w:rsid w:val="00AB6461"/>
    <w:rsid w:val="00AF6416"/>
    <w:rsid w:val="00B04305"/>
    <w:rsid w:val="00B11B11"/>
    <w:rsid w:val="00B12D97"/>
    <w:rsid w:val="00B22448"/>
    <w:rsid w:val="00B23000"/>
    <w:rsid w:val="00BB2085"/>
    <w:rsid w:val="00BD033C"/>
    <w:rsid w:val="00BE07CC"/>
    <w:rsid w:val="00C0442C"/>
    <w:rsid w:val="00C63D02"/>
    <w:rsid w:val="00C70AF1"/>
    <w:rsid w:val="00C7765F"/>
    <w:rsid w:val="00D04584"/>
    <w:rsid w:val="00D10621"/>
    <w:rsid w:val="00D36786"/>
    <w:rsid w:val="00DA5052"/>
    <w:rsid w:val="00DD3F41"/>
    <w:rsid w:val="00E07088"/>
    <w:rsid w:val="00E22046"/>
    <w:rsid w:val="00E513D8"/>
    <w:rsid w:val="00E67DBA"/>
    <w:rsid w:val="00EA7738"/>
    <w:rsid w:val="00F265FB"/>
    <w:rsid w:val="00F54715"/>
    <w:rsid w:val="00F7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2019-07-04T04:17:00Z</cp:lastPrinted>
  <dcterms:created xsi:type="dcterms:W3CDTF">2019-08-13T11:39:00Z</dcterms:created>
  <dcterms:modified xsi:type="dcterms:W3CDTF">2024-03-21T11:00:00Z</dcterms:modified>
</cp:coreProperties>
</file>