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B" w:rsidRPr="009703EB" w:rsidRDefault="009703EB" w:rsidP="009703E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D7873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9703EB" w:rsidRPr="005D7873" w:rsidRDefault="009703EB" w:rsidP="00970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D7873">
        <w:rPr>
          <w:rFonts w:ascii="Times New Roman" w:hAnsi="Times New Roman"/>
          <w:b/>
          <w:sz w:val="28"/>
          <w:szCs w:val="28"/>
        </w:rPr>
        <w:t>остовская область</w:t>
      </w:r>
    </w:p>
    <w:p w:rsidR="009703EB" w:rsidRDefault="009703EB" w:rsidP="00970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73">
        <w:rPr>
          <w:rFonts w:ascii="Times New Roman" w:hAnsi="Times New Roman"/>
          <w:b/>
          <w:sz w:val="28"/>
          <w:szCs w:val="28"/>
        </w:rPr>
        <w:t>Орловский район</w:t>
      </w:r>
    </w:p>
    <w:p w:rsidR="009703EB" w:rsidRPr="005D7873" w:rsidRDefault="009703EB" w:rsidP="00970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73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787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D7873">
        <w:rPr>
          <w:rFonts w:ascii="Times New Roman" w:hAnsi="Times New Roman"/>
          <w:b/>
          <w:sz w:val="28"/>
          <w:szCs w:val="28"/>
        </w:rPr>
        <w:t>Волочаевское</w:t>
      </w:r>
      <w:proofErr w:type="spellEnd"/>
      <w:r w:rsidRPr="005D7873">
        <w:rPr>
          <w:rFonts w:ascii="Times New Roman" w:hAnsi="Times New Roman"/>
          <w:sz w:val="28"/>
          <w:szCs w:val="28"/>
        </w:rPr>
        <w:t xml:space="preserve"> </w:t>
      </w:r>
      <w:r w:rsidRPr="005D7873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9703EB" w:rsidRPr="005D7873" w:rsidRDefault="009703EB" w:rsidP="00970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5D7873">
        <w:rPr>
          <w:rFonts w:ascii="Times New Roman" w:hAnsi="Times New Roman"/>
          <w:b/>
          <w:sz w:val="28"/>
          <w:szCs w:val="28"/>
        </w:rPr>
        <w:t xml:space="preserve">дминистрация </w:t>
      </w:r>
      <w:proofErr w:type="spellStart"/>
      <w:r w:rsidRPr="005D7873">
        <w:rPr>
          <w:rFonts w:ascii="Times New Roman" w:hAnsi="Times New Roman"/>
          <w:b/>
          <w:sz w:val="28"/>
          <w:szCs w:val="28"/>
        </w:rPr>
        <w:t>Волочаевского</w:t>
      </w:r>
      <w:proofErr w:type="spellEnd"/>
      <w:r w:rsidRPr="005D787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703EB" w:rsidRDefault="009703EB" w:rsidP="009703EB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03EB" w:rsidRDefault="009703EB" w:rsidP="009703EB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3EB" w:rsidRPr="005D7873" w:rsidRDefault="009703EB" w:rsidP="009703EB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7873">
        <w:rPr>
          <w:rFonts w:ascii="Times New Roman" w:hAnsi="Times New Roman"/>
          <w:b/>
          <w:sz w:val="28"/>
          <w:szCs w:val="28"/>
        </w:rPr>
        <w:t>ПОСТАНОВЛЕНИЕ</w:t>
      </w:r>
    </w:p>
    <w:p w:rsidR="0072300E" w:rsidRPr="002C724C" w:rsidRDefault="0072300E" w:rsidP="0072300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72300E" w:rsidRPr="002C724C" w:rsidRDefault="001C0120" w:rsidP="0072300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«21»11.2019</w:t>
      </w:r>
      <w:r w:rsidR="0017593C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  <w:r w:rsidR="0072300E" w:rsidRPr="002C724C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№ 114</w:t>
      </w:r>
      <w:r w:rsidR="00196D2D">
        <w:rPr>
          <w:rFonts w:ascii="Times New Roman" w:hAnsi="Times New Roman"/>
          <w:sz w:val="28"/>
          <w:szCs w:val="20"/>
          <w:lang w:eastAsia="ru-RU"/>
        </w:rPr>
        <w:t xml:space="preserve">                               п. </w:t>
      </w:r>
      <w:proofErr w:type="spellStart"/>
      <w:r w:rsidR="00196D2D">
        <w:rPr>
          <w:rFonts w:ascii="Times New Roman" w:hAnsi="Times New Roman"/>
          <w:sz w:val="28"/>
          <w:szCs w:val="20"/>
          <w:lang w:eastAsia="ru-RU"/>
        </w:rPr>
        <w:t>Волочаевский</w:t>
      </w:r>
      <w:proofErr w:type="spellEnd"/>
      <w:r w:rsidR="00196D2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72300E" w:rsidRPr="002C724C" w:rsidRDefault="0072300E" w:rsidP="00723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цены</w:t>
      </w: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E126B" w:rsidRDefault="009703E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="008E126B">
        <w:rPr>
          <w:sz w:val="28"/>
          <w:szCs w:val="28"/>
        </w:rPr>
        <w:t xml:space="preserve"> сельского поселения,</w:t>
      </w:r>
    </w:p>
    <w:p w:rsidR="008E126B" w:rsidRDefault="008E126B" w:rsidP="008E126B">
      <w:pPr>
        <w:pStyle w:val="a6"/>
        <w:spacing w:before="0" w:after="0"/>
        <w:jc w:val="center"/>
        <w:rPr>
          <w:bCs/>
          <w:color w:val="000000"/>
          <w:sz w:val="28"/>
          <w:szCs w:val="28"/>
        </w:rPr>
      </w:pPr>
      <w:r w:rsidRPr="005A0749">
        <w:rPr>
          <w:bCs/>
          <w:color w:val="000000"/>
          <w:sz w:val="28"/>
          <w:szCs w:val="28"/>
        </w:rPr>
        <w:t>при продаже таких</w:t>
      </w:r>
      <w:r>
        <w:rPr>
          <w:bCs/>
          <w:color w:val="000000"/>
          <w:sz w:val="28"/>
          <w:szCs w:val="28"/>
        </w:rPr>
        <w:t xml:space="preserve">  </w:t>
      </w:r>
      <w:r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</w:p>
    <w:p w:rsidR="008E126B" w:rsidRDefault="008E126B" w:rsidP="008E126B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8E126B" w:rsidRPr="00C44306" w:rsidRDefault="008E126B" w:rsidP="008E126B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126B">
        <w:rPr>
          <w:rFonts w:ascii="Times New Roman" w:hAnsi="Times New Roman"/>
          <w:color w:val="000000"/>
          <w:sz w:val="28"/>
          <w:szCs w:val="28"/>
        </w:rPr>
        <w:t>В соответствии с пунктом 2 статьи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3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126B">
        <w:rPr>
          <w:rFonts w:ascii="Times New Roman" w:hAnsi="Times New Roman"/>
          <w:sz w:val="28"/>
          <w:szCs w:val="28"/>
        </w:rPr>
        <w:t xml:space="preserve">подпунктом 3 пункта 2 статьи </w:t>
      </w:r>
      <w:r w:rsidRPr="008E126B">
        <w:rPr>
          <w:rFonts w:ascii="Times New Roman" w:hAnsi="Times New Roman"/>
          <w:color w:val="000000"/>
          <w:sz w:val="28"/>
          <w:szCs w:val="28"/>
        </w:rPr>
        <w:t>статьей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4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</w:t>
      </w:r>
      <w:r w:rsidR="00C44306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11.09.2019 № 645</w:t>
      </w:r>
      <w:r w:rsidR="00C44306" w:rsidRPr="00C44306">
        <w:rPr>
          <w:rFonts w:ascii="Times New Roman" w:hAnsi="Times New Roman"/>
          <w:sz w:val="28"/>
          <w:szCs w:val="28"/>
        </w:rPr>
        <w:t xml:space="preserve"> «</w:t>
      </w:r>
      <w:r w:rsidR="00C44306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43434A">
        <w:rPr>
          <w:rFonts w:ascii="Times New Roman" w:hAnsi="Times New Roman"/>
          <w:sz w:val="28"/>
          <w:szCs w:val="28"/>
        </w:rPr>
        <w:t>в</w:t>
      </w:r>
      <w:r w:rsidR="00C44306">
        <w:rPr>
          <w:rFonts w:ascii="Times New Roman" w:hAnsi="Times New Roman"/>
          <w:sz w:val="28"/>
          <w:szCs w:val="28"/>
        </w:rPr>
        <w:t xml:space="preserve">ление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06.04.2015 № 243 «</w:t>
      </w:r>
      <w:r w:rsidR="00C44306" w:rsidRPr="00C44306">
        <w:rPr>
          <w:rFonts w:ascii="Times New Roman" w:hAnsi="Times New Roman"/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области, и земельных участков, государственная собственность на которые не разграничена, при продаже</w:t>
      </w:r>
      <w:proofErr w:type="gramEnd"/>
      <w:r w:rsidR="00C44306" w:rsidRPr="00C44306">
        <w:rPr>
          <w:rFonts w:ascii="Times New Roman" w:hAnsi="Times New Roman"/>
          <w:sz w:val="28"/>
          <w:szCs w:val="28"/>
        </w:rPr>
        <w:t xml:space="preserve"> таких земельных участков без проведения торгов»</w:t>
      </w:r>
      <w:r w:rsidR="00B0243F">
        <w:rPr>
          <w:rFonts w:ascii="Times New Roman" w:hAnsi="Times New Roman"/>
          <w:sz w:val="28"/>
          <w:szCs w:val="28"/>
        </w:rPr>
        <w:t>»,</w:t>
      </w:r>
      <w:r w:rsidR="00C44306" w:rsidRPr="00C44306">
        <w:rPr>
          <w:rFonts w:ascii="Times New Roman" w:hAnsi="Times New Roman"/>
          <w:sz w:val="28"/>
          <w:szCs w:val="28"/>
        </w:rPr>
        <w:t xml:space="preserve"> 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="009703EB">
        <w:rPr>
          <w:rFonts w:ascii="Times New Roman" w:hAnsi="Times New Roman"/>
          <w:color w:val="000000"/>
          <w:sz w:val="28"/>
          <w:szCs w:val="28"/>
        </w:rPr>
        <w:t>Волочаевского</w:t>
      </w:r>
      <w:proofErr w:type="spellEnd"/>
      <w:r w:rsidRPr="00C443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8E126B" w:rsidRPr="005A0749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72300E" w:rsidRDefault="0072300E" w:rsidP="008E1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06" w:rsidRDefault="004F4412" w:rsidP="00C44306">
      <w:pPr>
        <w:pStyle w:val="a6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4F441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 xml:space="preserve">порядок определения цены земельных участков, находящихся в муниципальной собственности </w:t>
      </w:r>
      <w:proofErr w:type="spellStart"/>
      <w:r w:rsidR="009703EB">
        <w:rPr>
          <w:sz w:val="28"/>
          <w:szCs w:val="28"/>
        </w:rPr>
        <w:t>Волочаевского</w:t>
      </w:r>
      <w:proofErr w:type="spellEnd"/>
      <w:r w:rsidR="008E126B">
        <w:rPr>
          <w:sz w:val="28"/>
          <w:szCs w:val="28"/>
        </w:rPr>
        <w:t xml:space="preserve"> сельского поселения, </w:t>
      </w:r>
      <w:r w:rsidR="008E126B" w:rsidRPr="005A0749">
        <w:rPr>
          <w:bCs/>
          <w:color w:val="000000"/>
          <w:sz w:val="28"/>
          <w:szCs w:val="28"/>
        </w:rPr>
        <w:t>при продаже таких</w:t>
      </w:r>
      <w:r w:rsidR="008E126B">
        <w:rPr>
          <w:bCs/>
          <w:color w:val="000000"/>
          <w:sz w:val="28"/>
          <w:szCs w:val="28"/>
        </w:rPr>
        <w:t xml:space="preserve">  </w:t>
      </w:r>
      <w:r w:rsidR="008E126B"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 w:rsidR="008E126B">
        <w:rPr>
          <w:bCs/>
          <w:color w:val="000000"/>
          <w:sz w:val="28"/>
          <w:szCs w:val="28"/>
        </w:rPr>
        <w:t xml:space="preserve"> </w:t>
      </w:r>
      <w:r w:rsidRPr="004F4412">
        <w:rPr>
          <w:sz w:val="28"/>
          <w:szCs w:val="28"/>
        </w:rPr>
        <w:t>согласно приложению.</w:t>
      </w:r>
    </w:p>
    <w:p w:rsidR="004F4412" w:rsidRPr="00C44306" w:rsidRDefault="00C44306" w:rsidP="00C44306">
      <w:pPr>
        <w:pStyle w:val="a8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4306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принятия. </w:t>
      </w:r>
    </w:p>
    <w:p w:rsidR="00C44306" w:rsidRPr="00B83C46" w:rsidRDefault="00C44306" w:rsidP="00C4430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691">
        <w:rPr>
          <w:sz w:val="28"/>
          <w:szCs w:val="28"/>
        </w:rPr>
        <w:t xml:space="preserve">Постановление Администрации </w:t>
      </w:r>
      <w:proofErr w:type="spellStart"/>
      <w:r w:rsidR="009703EB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</w:t>
      </w:r>
      <w:r w:rsidR="009703EB">
        <w:rPr>
          <w:sz w:val="28"/>
          <w:szCs w:val="28"/>
        </w:rPr>
        <w:t>еления  от 31.12.2015 года № 268</w:t>
      </w:r>
      <w:r w:rsidRPr="004D4691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196D2D">
        <w:rPr>
          <w:sz w:val="28"/>
          <w:szCs w:val="28"/>
        </w:rPr>
        <w:t>б установлении  Порядка</w:t>
      </w:r>
      <w:r>
        <w:rPr>
          <w:sz w:val="28"/>
          <w:szCs w:val="28"/>
        </w:rPr>
        <w:t xml:space="preserve"> определения цены земельных участков, находящихся в муниципальной собственности </w:t>
      </w:r>
      <w:r w:rsidR="00196D2D">
        <w:rPr>
          <w:sz w:val="28"/>
          <w:szCs w:val="28"/>
        </w:rPr>
        <w:t xml:space="preserve">и земельных участков, государственная собственность на которые не разграничена </w:t>
      </w:r>
      <w:proofErr w:type="spellStart"/>
      <w:r w:rsidR="009703EB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5A0749">
        <w:rPr>
          <w:bCs/>
          <w:color w:val="000000"/>
          <w:sz w:val="28"/>
          <w:szCs w:val="28"/>
        </w:rPr>
        <w:t>при продаже таких</w:t>
      </w:r>
      <w:r>
        <w:rPr>
          <w:bCs/>
          <w:color w:val="000000"/>
          <w:sz w:val="28"/>
          <w:szCs w:val="28"/>
        </w:rPr>
        <w:t xml:space="preserve">  </w:t>
      </w:r>
      <w:r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 w:rsidRPr="00B83C4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3C46">
        <w:rPr>
          <w:sz w:val="28"/>
          <w:szCs w:val="28"/>
        </w:rPr>
        <w:t>считать утратившим силу.</w:t>
      </w:r>
    </w:p>
    <w:p w:rsidR="0072300E" w:rsidRPr="002C724C" w:rsidRDefault="00C44306" w:rsidP="004F4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72300E" w:rsidRPr="004F44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300E" w:rsidRPr="004F44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300E" w:rsidRPr="004F44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72300E" w:rsidRPr="005E5633">
        <w:rPr>
          <w:rFonts w:ascii="Times New Roman" w:hAnsi="Times New Roman"/>
          <w:sz w:val="28"/>
          <w:szCs w:val="28"/>
        </w:rPr>
        <w:t xml:space="preserve"> специалистом первой категории (по земельным и имущественным отношениям).</w:t>
      </w:r>
    </w:p>
    <w:p w:rsidR="0072300E" w:rsidRDefault="0072300E" w:rsidP="007230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2300E" w:rsidRPr="00265093" w:rsidRDefault="00196D2D" w:rsidP="00723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72300E" w:rsidRPr="00265093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  <w:proofErr w:type="spellStart"/>
      <w:r w:rsidR="009703EB">
        <w:rPr>
          <w:rFonts w:ascii="Times New Roman" w:hAnsi="Times New Roman"/>
          <w:sz w:val="28"/>
          <w:szCs w:val="28"/>
          <w:lang w:eastAsia="ru-RU"/>
        </w:rPr>
        <w:t>Волочаевского</w:t>
      </w:r>
      <w:proofErr w:type="spellEnd"/>
    </w:p>
    <w:p w:rsidR="0072300E" w:rsidRPr="00265093" w:rsidRDefault="0072300E" w:rsidP="00723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509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r w:rsidR="00196D2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196D2D">
        <w:rPr>
          <w:rFonts w:ascii="Times New Roman" w:hAnsi="Times New Roman"/>
          <w:sz w:val="28"/>
          <w:szCs w:val="28"/>
          <w:lang w:eastAsia="ru-RU"/>
        </w:rPr>
        <w:t>Н.А.Дреева</w:t>
      </w:r>
      <w:proofErr w:type="spellEnd"/>
    </w:p>
    <w:p w:rsidR="00402981" w:rsidRDefault="00402981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</w:p>
    <w:p w:rsidR="00402981" w:rsidRDefault="00402981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Приложение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к постановлению Администрации                                      </w:t>
      </w:r>
      <w:proofErr w:type="spellStart"/>
      <w:r w:rsidR="009703EB">
        <w:rPr>
          <w:rFonts w:ascii="Times New Roman" w:hAnsi="Times New Roman"/>
          <w:sz w:val="28"/>
        </w:rPr>
        <w:t>Волочаевского</w:t>
      </w:r>
      <w:proofErr w:type="spellEnd"/>
      <w:r w:rsidRPr="004F4412">
        <w:rPr>
          <w:rFonts w:ascii="Times New Roman" w:hAnsi="Times New Roman"/>
          <w:sz w:val="28"/>
        </w:rPr>
        <w:t xml:space="preserve"> сельского поселения 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от </w:t>
      </w:r>
      <w:r w:rsidR="001C0120">
        <w:rPr>
          <w:rFonts w:ascii="Times New Roman" w:hAnsi="Times New Roman"/>
          <w:sz w:val="28"/>
        </w:rPr>
        <w:t>«21»11 № 114</w:t>
      </w:r>
    </w:p>
    <w:p w:rsidR="004F4412" w:rsidRPr="004F4412" w:rsidRDefault="004F4412" w:rsidP="004F441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ПОРЯДОК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определения цены земельных участков,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 w:rsidR="009703EB">
        <w:rPr>
          <w:color w:val="000000"/>
          <w:sz w:val="28"/>
          <w:szCs w:val="28"/>
        </w:rPr>
        <w:t>Волочаевского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при продаже таких земельных участков без проведения торгов</w:t>
      </w: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E126B" w:rsidRPr="008C0450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8C0450">
        <w:rPr>
          <w:sz w:val="28"/>
          <w:szCs w:val="28"/>
        </w:rPr>
        <w:t xml:space="preserve">1. Настоящим Порядком определяется цена земельных участков, находящихся в муниципальной собственности </w:t>
      </w:r>
      <w:proofErr w:type="spellStart"/>
      <w:r w:rsidR="009703EB">
        <w:rPr>
          <w:sz w:val="28"/>
          <w:szCs w:val="28"/>
        </w:rPr>
        <w:t>Волочаевского</w:t>
      </w:r>
      <w:proofErr w:type="spellEnd"/>
      <w:r w:rsidRPr="008C0450">
        <w:rPr>
          <w:sz w:val="28"/>
          <w:szCs w:val="28"/>
        </w:rPr>
        <w:t xml:space="preserve"> сельского поселения, при продаже таких земельных участков без проведения торгов в случаях, указанных в пункте 2 статьи 39</w:t>
      </w:r>
      <w:r w:rsidRPr="008C0450">
        <w:rPr>
          <w:sz w:val="19"/>
          <w:szCs w:val="19"/>
          <w:vertAlign w:val="superscript"/>
        </w:rPr>
        <w:t>3</w:t>
      </w:r>
      <w:r w:rsidRPr="008C0450">
        <w:rPr>
          <w:sz w:val="28"/>
          <w:szCs w:val="28"/>
        </w:rPr>
        <w:t xml:space="preserve"> Земельного кодекса Российской Федерации.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</w:t>
      </w:r>
      <w:r w:rsidR="00C670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7015" w:rsidRPr="0084211E">
        <w:rPr>
          <w:rFonts w:eastAsia="Calibri"/>
          <w:color w:val="000000"/>
          <w:sz w:val="28"/>
          <w:szCs w:val="28"/>
        </w:rPr>
        <w:t>за исключением случаев, предусмотренных пунктами 3, 4, 5, 6 настоящего Порядка.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>
        <w:rPr>
          <w:color w:val="000000"/>
          <w:sz w:val="28"/>
          <w:szCs w:val="28"/>
        </w:rPr>
        <w:t xml:space="preserve">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 = </w:t>
      </w: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>,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– цена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 xml:space="preserve"> – коэффициент кратности ставки земельного налога, равный 17.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В случае поступления в Администрацию </w:t>
      </w:r>
      <w:proofErr w:type="spellStart"/>
      <w:r w:rsidR="009703EB">
        <w:rPr>
          <w:color w:val="000000"/>
          <w:sz w:val="28"/>
          <w:szCs w:val="28"/>
        </w:rPr>
        <w:t>Волочаевского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заявления собственников зданий, сооружений либо помещений в них о предоставлении земельного участк</w:t>
      </w:r>
      <w:r w:rsidR="00C67015">
        <w:rPr>
          <w:color w:val="000000"/>
          <w:sz w:val="28"/>
          <w:szCs w:val="28"/>
        </w:rPr>
        <w:t>а в общую долевую собственность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9532C" w:rsidRDefault="008E126B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hAnsi="Times New Roman"/>
          <w:color w:val="000000"/>
          <w:sz w:val="28"/>
          <w:szCs w:val="28"/>
        </w:rPr>
        <w:t>4. </w:t>
      </w:r>
      <w:proofErr w:type="gramStart"/>
      <w:r w:rsidRPr="0089532C">
        <w:rPr>
          <w:rFonts w:ascii="Times New Roman" w:hAnsi="Times New Roman"/>
          <w:color w:val="000000"/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</w:t>
      </w:r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="0089532C">
        <w:rPr>
          <w:rFonts w:ascii="Times New Roman" w:eastAsia="Calibri" w:hAnsi="Times New Roman"/>
          <w:sz w:val="28"/>
          <w:szCs w:val="28"/>
        </w:rPr>
        <w:t xml:space="preserve">отсутствия </w:t>
      </w:r>
      <w:r w:rsidR="0089532C" w:rsidRPr="0089532C">
        <w:rPr>
          <w:rFonts w:ascii="Times New Roman" w:eastAsia="Calibri" w:hAnsi="Times New Roman"/>
          <w:sz w:val="28"/>
          <w:szCs w:val="28"/>
        </w:rPr>
        <w:t>у уполномоченного органа</w:t>
      </w:r>
      <w:proofErr w:type="gram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89532C" w:rsidRPr="0089532C">
        <w:rPr>
          <w:rFonts w:ascii="Times New Roman" w:eastAsia="Calibri" w:hAnsi="Times New Roman"/>
          <w:sz w:val="28"/>
          <w:szCs w:val="28"/>
        </w:rPr>
        <w:t xml:space="preserve">информации о выявленных в рамках государственного земельного надзора и </w:t>
      </w:r>
      <w:proofErr w:type="spellStart"/>
      <w:r w:rsidR="0089532C" w:rsidRPr="0089532C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8E126B" w:rsidRDefault="008E126B" w:rsidP="0089532C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Pr="0089532C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процентов кадастровой стоимости земельного участка – по истечении </w:t>
      </w:r>
      <w:r w:rsidRPr="0089532C">
        <w:rPr>
          <w:color w:val="000000"/>
          <w:sz w:val="28"/>
          <w:szCs w:val="28"/>
        </w:rPr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9532C" w:rsidRDefault="0089532C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9532C">
        <w:rPr>
          <w:rFonts w:ascii="Times New Roman" w:hAnsi="Times New Roman"/>
          <w:sz w:val="28"/>
          <w:szCs w:val="28"/>
        </w:rPr>
        <w:t>5.</w:t>
      </w:r>
      <w:r w:rsidRPr="0089532C">
        <w:rPr>
          <w:rFonts w:ascii="Times New Roman" w:eastAsia="Calibri" w:hAnsi="Times New Roman"/>
          <w:sz w:val="28"/>
          <w:szCs w:val="28"/>
        </w:rPr>
        <w:t> </w:t>
      </w:r>
      <w:r w:rsidRPr="0089532C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89532C" w:rsidRPr="0089532C" w:rsidRDefault="0089532C" w:rsidP="0089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>5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.1. </w:t>
      </w:r>
      <w:proofErr w:type="gramStart"/>
      <w:r w:rsidRPr="0089532C">
        <w:rPr>
          <w:rFonts w:ascii="Times New Roman" w:eastAsia="Calibri" w:hAnsi="Times New Roman"/>
          <w:spacing w:val="-4"/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89532C">
        <w:rPr>
          <w:rFonts w:ascii="Times New Roman" w:eastAsia="Calibri" w:hAnsi="Times New Roman"/>
          <w:sz w:val="28"/>
          <w:szCs w:val="28"/>
        </w:rPr>
        <w:t xml:space="preserve"> указанных в пункте 2 статьи </w:t>
      </w:r>
      <w:r w:rsidRPr="0089532C">
        <w:rPr>
          <w:rFonts w:ascii="Times New Roman" w:hAnsi="Times New Roman"/>
          <w:sz w:val="28"/>
          <w:szCs w:val="28"/>
        </w:rPr>
        <w:t>39</w:t>
      </w:r>
      <w:r w:rsidRPr="0089532C">
        <w:rPr>
          <w:rFonts w:ascii="Times New Roman" w:hAnsi="Times New Roman"/>
          <w:sz w:val="28"/>
          <w:szCs w:val="28"/>
          <w:vertAlign w:val="superscript"/>
        </w:rPr>
        <w:t>9</w:t>
      </w:r>
      <w:r w:rsidRPr="0089532C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</w:t>
      </w:r>
      <w:r w:rsidRPr="0089532C">
        <w:rPr>
          <w:rFonts w:ascii="Times New Roman" w:eastAsia="Calibri" w:hAnsi="Times New Roman"/>
          <w:sz w:val="28"/>
          <w:szCs w:val="28"/>
        </w:rPr>
        <w:lastRenderedPageBreak/>
        <w:t>указанным юридическим лицам, за исключением случаев продажи земельных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участков, указанных в части 3 статьи 1 Областного закона от 28.03.2002 № 229-ЗС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89532C">
        <w:rPr>
          <w:rFonts w:ascii="Times New Roman" w:eastAsia="Calibri" w:hAnsi="Times New Roman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 xml:space="preserve">Ц =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х</w:t>
      </w:r>
      <w:proofErr w:type="spellEnd"/>
      <w:proofErr w:type="gramStart"/>
      <w:r w:rsidRPr="0089532C">
        <w:rPr>
          <w:rFonts w:ascii="Times New Roman" w:eastAsia="Calibri" w:hAnsi="Times New Roman"/>
          <w:sz w:val="28"/>
          <w:szCs w:val="28"/>
        </w:rPr>
        <w:t xml:space="preserve"> С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х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>,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 xml:space="preserve">где </w:t>
      </w:r>
      <w:proofErr w:type="gramStart"/>
      <w:r w:rsidRPr="0089532C">
        <w:rPr>
          <w:rFonts w:ascii="Times New Roman" w:eastAsia="Calibri" w:hAnsi="Times New Roman"/>
          <w:sz w:val="28"/>
          <w:szCs w:val="28"/>
        </w:rPr>
        <w:t>Ц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> – цена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9532C">
        <w:rPr>
          <w:rFonts w:ascii="Times New Roman" w:eastAsia="Calibri" w:hAnsi="Times New Roman"/>
          <w:spacing w:val="-4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pacing w:val="-4"/>
          <w:sz w:val="28"/>
          <w:szCs w:val="28"/>
        </w:rPr>
        <w:t> – рыночная стоимость земельного участка, установленная в соответствии</w:t>
      </w:r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с отчетом об оценке рыночной стоимости, выполненным независимым оценщиком в соответствии с законодательством Российской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Федерации об оценочной деятельности</w:t>
      </w:r>
      <w:r w:rsidRPr="008C0450">
        <w:rPr>
          <w:rFonts w:ascii="Times New Roman" w:eastAsia="Calibri" w:hAnsi="Times New Roman"/>
          <w:sz w:val="28"/>
          <w:szCs w:val="28"/>
        </w:rPr>
        <w:t>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>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C0450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> – коэффициент кратности ставки земельного налога, равный 17.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В случае поступления в Администрацию </w:t>
      </w:r>
      <w:proofErr w:type="spellStart"/>
      <w:r w:rsidR="009703EB">
        <w:rPr>
          <w:rFonts w:ascii="Times New Roman" w:eastAsia="Calibri" w:hAnsi="Times New Roman"/>
          <w:sz w:val="28"/>
          <w:szCs w:val="28"/>
        </w:rPr>
        <w:t>Волочаевского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 xml:space="preserve"> сельского поселения заявления собственников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5.2. 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8C0450">
        <w:rPr>
          <w:rFonts w:ascii="Times New Roman" w:eastAsia="Calibri" w:hAnsi="Times New Roman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органа информации о выявленных в рамках государственного земельного надзора и </w:t>
      </w:r>
      <w:proofErr w:type="spellStart"/>
      <w:r w:rsidRPr="008C0450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lastRenderedPageBreak/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7. Цена земельного участка определяется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по состоянию на дату поступления в уполномоченный орган заявления о предоставлении земельного участка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в собственность</w:t>
      </w:r>
      <w:proofErr w:type="gramEnd"/>
      <w:r w:rsidRPr="008C0450">
        <w:rPr>
          <w:rFonts w:ascii="Times New Roman" w:eastAsia="Calibri" w:hAnsi="Times New Roman"/>
          <w:spacing w:val="-4"/>
          <w:sz w:val="28"/>
          <w:szCs w:val="28"/>
        </w:rPr>
        <w:t xml:space="preserve"> без проведения торгов.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9532C" w:rsidRPr="008C0450" w:rsidRDefault="0089532C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89532C" w:rsidRPr="008C0450" w:rsidSect="007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30" w:rsidRDefault="00824030" w:rsidP="00B0243F">
      <w:pPr>
        <w:spacing w:after="0" w:line="240" w:lineRule="auto"/>
      </w:pPr>
      <w:r>
        <w:separator/>
      </w:r>
    </w:p>
  </w:endnote>
  <w:endnote w:type="continuationSeparator" w:id="0">
    <w:p w:rsidR="00824030" w:rsidRDefault="00824030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30" w:rsidRDefault="00824030" w:rsidP="00B0243F">
      <w:pPr>
        <w:spacing w:after="0" w:line="240" w:lineRule="auto"/>
      </w:pPr>
      <w:r>
        <w:separator/>
      </w:r>
    </w:p>
  </w:footnote>
  <w:footnote w:type="continuationSeparator" w:id="0">
    <w:p w:rsidR="00824030" w:rsidRDefault="00824030" w:rsidP="00B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6EA"/>
    <w:multiLevelType w:val="hybridMultilevel"/>
    <w:tmpl w:val="DB1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62C5A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B223CE6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00E"/>
    <w:rsid w:val="000948C7"/>
    <w:rsid w:val="00165D08"/>
    <w:rsid w:val="0017593C"/>
    <w:rsid w:val="00196D2D"/>
    <w:rsid w:val="001C0120"/>
    <w:rsid w:val="00245B4D"/>
    <w:rsid w:val="00340DEF"/>
    <w:rsid w:val="00366059"/>
    <w:rsid w:val="00374581"/>
    <w:rsid w:val="003C64C1"/>
    <w:rsid w:val="003D1608"/>
    <w:rsid w:val="00402981"/>
    <w:rsid w:val="0043434A"/>
    <w:rsid w:val="00454D40"/>
    <w:rsid w:val="00482210"/>
    <w:rsid w:val="004B1413"/>
    <w:rsid w:val="004B317A"/>
    <w:rsid w:val="004D2AD5"/>
    <w:rsid w:val="004F4412"/>
    <w:rsid w:val="005926E2"/>
    <w:rsid w:val="006B7488"/>
    <w:rsid w:val="006C45D7"/>
    <w:rsid w:val="0072300E"/>
    <w:rsid w:val="007E6662"/>
    <w:rsid w:val="007F19B2"/>
    <w:rsid w:val="007F20E2"/>
    <w:rsid w:val="0081074B"/>
    <w:rsid w:val="00824030"/>
    <w:rsid w:val="0089532C"/>
    <w:rsid w:val="008C0450"/>
    <w:rsid w:val="008C2F9C"/>
    <w:rsid w:val="008C7DE7"/>
    <w:rsid w:val="008E126B"/>
    <w:rsid w:val="0090070A"/>
    <w:rsid w:val="009703EB"/>
    <w:rsid w:val="00B0243F"/>
    <w:rsid w:val="00B83C46"/>
    <w:rsid w:val="00BD215D"/>
    <w:rsid w:val="00C44306"/>
    <w:rsid w:val="00C67015"/>
    <w:rsid w:val="00C816D9"/>
    <w:rsid w:val="00CD03FA"/>
    <w:rsid w:val="00D34EFB"/>
    <w:rsid w:val="00D44186"/>
    <w:rsid w:val="00E905CB"/>
    <w:rsid w:val="00F02BED"/>
    <w:rsid w:val="00F8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F441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F4412"/>
    <w:pPr>
      <w:shd w:val="clear" w:color="auto" w:fill="FFFFFF"/>
      <w:spacing w:before="960" w:after="360" w:line="240" w:lineRule="atLeas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4F4412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E126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E126B"/>
    <w:pPr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26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E126B"/>
    <w:rPr>
      <w:rFonts w:cs="Times New Roman"/>
      <w:color w:val="040465"/>
      <w:u w:val="single"/>
    </w:rPr>
  </w:style>
  <w:style w:type="paragraph" w:styleId="a8">
    <w:name w:val="List Paragraph"/>
    <w:basedOn w:val="a"/>
    <w:uiPriority w:val="34"/>
    <w:qFormat/>
    <w:rsid w:val="00B83C46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43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3F"/>
    <w:rPr>
      <w:rFonts w:ascii="Calibri" w:eastAsia="Times New Roman" w:hAnsi="Calibri" w:cs="Times New Roman"/>
    </w:rPr>
  </w:style>
  <w:style w:type="paragraph" w:customStyle="1" w:styleId="Default">
    <w:name w:val="Default"/>
    <w:rsid w:val="0019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2019-11-25T09:56:00Z</cp:lastPrinted>
  <dcterms:created xsi:type="dcterms:W3CDTF">2019-11-25T07:30:00Z</dcterms:created>
  <dcterms:modified xsi:type="dcterms:W3CDTF">2019-11-26T07:06:00Z</dcterms:modified>
</cp:coreProperties>
</file>