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68" w:rsidRPr="00C50F8D" w:rsidRDefault="002D5368" w:rsidP="002D5368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244EEE" w:rsidRPr="00293CFA" w:rsidRDefault="002D5368" w:rsidP="00326391">
      <w:pPr>
        <w:ind w:left="4395"/>
      </w:pPr>
      <w:r w:rsidRPr="00C50F8D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Порядку учета бюджетных и денежных обязательств получателей средств бюджета </w:t>
      </w:r>
      <w:r w:rsidR="0034781B">
        <w:rPr>
          <w:sz w:val="28"/>
          <w:szCs w:val="28"/>
          <w:lang w:eastAsia="ar-SA"/>
        </w:rPr>
        <w:t>Волочаевского</w:t>
      </w:r>
      <w:r w:rsidR="00326391">
        <w:rPr>
          <w:sz w:val="28"/>
          <w:szCs w:val="28"/>
        </w:rPr>
        <w:t xml:space="preserve"> сельского поселения Орловского района</w:t>
      </w:r>
      <w:r w:rsidR="002A60F8">
        <w:rPr>
          <w:sz w:val="28"/>
          <w:szCs w:val="28"/>
        </w:rPr>
        <w:t xml:space="preserve"> территориальным отделом № 56 УФК по Ростовской области</w:t>
      </w:r>
    </w:p>
    <w:p w:rsidR="00244EEE" w:rsidRPr="00293CFA" w:rsidRDefault="00244EEE" w:rsidP="00244EEE"/>
    <w:p w:rsidR="00293CFA" w:rsidRPr="00293CFA" w:rsidRDefault="00293CFA" w:rsidP="00244EEE"/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Default="00076EAC" w:rsidP="0032639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бюджетные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обязательства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D43CD1">
        <w:rPr>
          <w:sz w:val="28"/>
          <w:szCs w:val="28"/>
          <w:lang w:eastAsia="en-US"/>
        </w:rPr>
        <w:t xml:space="preserve">лучателей средств </w:t>
      </w:r>
      <w:r w:rsidR="00937F17">
        <w:rPr>
          <w:sz w:val="28"/>
          <w:szCs w:val="28"/>
          <w:lang w:eastAsia="en-US"/>
        </w:rPr>
        <w:t xml:space="preserve">бюджета </w:t>
      </w:r>
      <w:r w:rsidR="00BC4482">
        <w:rPr>
          <w:sz w:val="28"/>
          <w:szCs w:val="28"/>
          <w:lang w:eastAsia="ar-SA"/>
        </w:rPr>
        <w:t>Волочаевского</w:t>
      </w:r>
      <w:r w:rsidR="00BC4482">
        <w:rPr>
          <w:sz w:val="28"/>
          <w:szCs w:val="28"/>
        </w:rPr>
        <w:t>сельского поселения Орловского района</w:t>
      </w:r>
      <w:r w:rsidR="00293CFA" w:rsidRPr="00EA3474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обязательств</w:t>
      </w:r>
      <w:r w:rsidR="004C783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937F17">
        <w:rPr>
          <w:sz w:val="28"/>
          <w:szCs w:val="28"/>
          <w:lang w:eastAsia="en-US"/>
        </w:rPr>
        <w:t xml:space="preserve">лучателей средств бюджета </w:t>
      </w:r>
      <w:r w:rsidR="0034781B">
        <w:rPr>
          <w:sz w:val="28"/>
          <w:szCs w:val="28"/>
          <w:lang w:eastAsia="ar-SA"/>
        </w:rPr>
        <w:t>Волочаевского</w:t>
      </w:r>
      <w:r w:rsidR="004C7836">
        <w:rPr>
          <w:sz w:val="28"/>
          <w:szCs w:val="28"/>
          <w:lang w:eastAsia="ar-SA"/>
        </w:rPr>
        <w:t xml:space="preserve"> </w:t>
      </w:r>
      <w:r w:rsidR="00326391">
        <w:rPr>
          <w:sz w:val="28"/>
          <w:szCs w:val="28"/>
        </w:rPr>
        <w:t>сельского поселения Орловского района</w:t>
      </w:r>
    </w:p>
    <w:p w:rsidR="00326391" w:rsidRPr="00293CFA" w:rsidRDefault="00326391" w:rsidP="00326391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4757"/>
      </w:tblGrid>
      <w:tr w:rsidR="00293CFA" w:rsidRPr="00293C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C16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C16116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 xml:space="preserve">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бюджетных инвестиций юридическому лицу), сведения окотором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3C7DBA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по реализации трудовых функций работника в соответствии с трудовым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законодательством Российской Федерации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исполнительного документа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решения налогового органа</w:t>
            </w:r>
          </w:p>
        </w:tc>
      </w:tr>
      <w:tr w:rsidR="00EE5CD1" w:rsidRPr="00EE5CD1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 w:rsidRPr="00EE5CD1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 w:rsidP="00BB6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EE5CD1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 w:rsidRPr="00EE5CD1">
              <w:rPr>
                <w:sz w:val="28"/>
                <w:szCs w:val="28"/>
                <w:lang w:eastAsia="en-US"/>
              </w:rPr>
              <w:t>1 - 8 настоящего перечня, в соответствии с которым возникает бюджетное обязательство получателя средств  бюджета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  <w:r w:rsidR="0041583A" w:rsidRPr="00EE5CD1">
              <w:rPr>
                <w:sz w:val="28"/>
                <w:szCs w:val="28"/>
                <w:lang w:eastAsia="en-US"/>
              </w:rPr>
              <w:t>, в том числе:</w:t>
            </w:r>
          </w:p>
          <w:p w:rsidR="00A94168" w:rsidRPr="00EE5CD1" w:rsidRDefault="00A94168" w:rsidP="00A941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CD1">
              <w:rPr>
                <w:rFonts w:ascii="Times New Roman" w:hAnsi="Times New Roman" w:cs="Times New Roman"/>
                <w:sz w:val="28"/>
                <w:szCs w:val="28"/>
              </w:rPr>
              <w:t xml:space="preserve">- закон, иной нормативный правовой акт, в соответствии с которым возникают публичные нормативные обязательства </w:t>
            </w:r>
            <w:r w:rsidRPr="00EE5C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(публичные обязательства), обязательства по уплате взносов, а также обязательства по уплате платежей в бюджет (не требующие заключения договора);</w:t>
            </w:r>
          </w:p>
          <w:p w:rsidR="00A94168" w:rsidRPr="00EE5CD1" w:rsidRDefault="00A94168" w:rsidP="00A941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бюджета </w:t>
            </w:r>
            <w:r w:rsidR="0034781B">
              <w:rPr>
                <w:sz w:val="28"/>
                <w:szCs w:val="28"/>
              </w:rPr>
              <w:t xml:space="preserve">Волочаевского сельского поселения </w:t>
            </w:r>
            <w:r w:rsidRPr="00EE5CD1">
              <w:rPr>
                <w:sz w:val="28"/>
                <w:szCs w:val="28"/>
              </w:rPr>
              <w:t>Орловского района в Отдел не направлены информация и документы по указанному договору для их включения в реестр контрактов;</w:t>
            </w:r>
          </w:p>
          <w:p w:rsidR="00A94168" w:rsidRPr="00EE5CD1" w:rsidRDefault="00A94168" w:rsidP="00A941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 xml:space="preserve">- договор на оказание услуг, выполнение работ, заключенный получателем средств бюджета </w:t>
            </w:r>
            <w:r w:rsidR="0034781B">
              <w:rPr>
                <w:sz w:val="28"/>
                <w:szCs w:val="28"/>
              </w:rPr>
              <w:t xml:space="preserve">Волочаевского сельского поселения </w:t>
            </w:r>
            <w:r w:rsidRPr="00EE5CD1">
              <w:rPr>
                <w:sz w:val="28"/>
                <w:szCs w:val="28"/>
              </w:rPr>
              <w:t>Орловского района с физическим лицом, не являющимся индивидуальным предпринимателем;</w:t>
            </w:r>
          </w:p>
          <w:p w:rsidR="00A94168" w:rsidRPr="00EE5CD1" w:rsidRDefault="00A94168" w:rsidP="00A941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>- акт сверки взаимных расчетов;</w:t>
            </w:r>
          </w:p>
          <w:p w:rsidR="00A94168" w:rsidRPr="00EE5CD1" w:rsidRDefault="00A94168" w:rsidP="00A94168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>- решение суда о расторжении муниципального контракта (договора);</w:t>
            </w:r>
          </w:p>
          <w:p w:rsidR="00A94168" w:rsidRPr="00EE5CD1" w:rsidRDefault="00A94168" w:rsidP="00A94168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 xml:space="preserve">- уведомление об одностороннем отказе от исполнения муниципального контракта по истечении 30 дней со дня его размещения муниципальным заказчиком </w:t>
            </w:r>
            <w:r w:rsidRPr="00EE5CD1">
              <w:rPr>
                <w:sz w:val="28"/>
                <w:szCs w:val="28"/>
                <w:lang w:eastAsia="en-US"/>
              </w:rPr>
              <w:lastRenderedPageBreak/>
              <w:t>в реестре контрактов. Иной документ, в соответствии с которым возникает бюджетное обязательство получателя средств бюджета</w:t>
            </w:r>
            <w:r w:rsidR="0034781B">
              <w:rPr>
                <w:sz w:val="28"/>
                <w:szCs w:val="28"/>
              </w:rPr>
              <w:t xml:space="preserve">Волочаевского сельского поселения </w:t>
            </w:r>
            <w:r w:rsidRPr="00EE5CD1">
              <w:rPr>
                <w:sz w:val="28"/>
                <w:szCs w:val="28"/>
              </w:rPr>
              <w:t>Орловского района</w:t>
            </w:r>
            <w:r w:rsidRPr="00EE5CD1">
              <w:rPr>
                <w:sz w:val="28"/>
                <w:szCs w:val="28"/>
                <w:lang w:eastAsia="en-US"/>
              </w:rPr>
              <w:t>;</w:t>
            </w:r>
          </w:p>
          <w:p w:rsidR="00A94168" w:rsidRPr="00EE5CD1" w:rsidRDefault="00A94168" w:rsidP="00A94168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 xml:space="preserve">- закон, иной нормативный правовой акт, в соответствии с которыми возникают обязательства для осуществления: - социальных выплат в виде пособий, компенсаций и других социальных выплат, а так же мер социальной поддержки населения и приобретение работ и услуг в пользу граждан, являющиеся публичными и непубличными нормативными обязательствами; </w:t>
            </w:r>
          </w:p>
          <w:p w:rsidR="00A94168" w:rsidRPr="00EE5CD1" w:rsidRDefault="00A94168" w:rsidP="00A94168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 xml:space="preserve">- договор на оплату услуг по доставке вышеуказанных социальных выплат через кредитные организации и почтовые отделения; </w:t>
            </w:r>
          </w:p>
          <w:p w:rsidR="00A94168" w:rsidRPr="00EE5CD1" w:rsidRDefault="00A94168" w:rsidP="00A94168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>- Исполнительный документ (исполнительный лист, судебный приказ) (далее исполнительный документ), исполнение которого осуществляется в соответствии с п.4 ст. 242.2 Бюджетного кодекса Российской Федерации;</w:t>
            </w:r>
          </w:p>
          <w:p w:rsidR="00A94168" w:rsidRPr="00EE5CD1" w:rsidRDefault="00A94168" w:rsidP="00A94168">
            <w:pPr>
              <w:spacing w:after="160" w:line="259" w:lineRule="auto"/>
              <w:jc w:val="both"/>
              <w:rPr>
                <w:sz w:val="28"/>
                <w:szCs w:val="28"/>
              </w:rPr>
            </w:pPr>
            <w:r w:rsidRPr="00EE5CD1">
              <w:rPr>
                <w:sz w:val="28"/>
                <w:szCs w:val="28"/>
              </w:rPr>
              <w:t xml:space="preserve">- муниципальные контракты </w:t>
            </w:r>
            <w:r w:rsidRPr="00EE5CD1">
              <w:rPr>
                <w:sz w:val="28"/>
                <w:szCs w:val="28"/>
              </w:rPr>
              <w:lastRenderedPageBreak/>
              <w:t>(договора)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в соответствии с котор</w:t>
            </w:r>
            <w:r w:rsidR="00A12C7B" w:rsidRPr="00EE5CD1">
              <w:rPr>
                <w:sz w:val="28"/>
                <w:szCs w:val="28"/>
              </w:rPr>
              <w:t>ыми возникают обяз</w:t>
            </w:r>
            <w:r w:rsidR="0089286B">
              <w:rPr>
                <w:sz w:val="28"/>
                <w:szCs w:val="28"/>
              </w:rPr>
              <w:t>а</w:t>
            </w:r>
            <w:r w:rsidR="00A12C7B" w:rsidRPr="00EE5CD1">
              <w:rPr>
                <w:sz w:val="28"/>
                <w:szCs w:val="28"/>
              </w:rPr>
              <w:t>тельства для</w:t>
            </w:r>
            <w:r w:rsidRPr="00EE5CD1">
              <w:rPr>
                <w:sz w:val="28"/>
                <w:szCs w:val="28"/>
              </w:rPr>
              <w:t>:</w:t>
            </w:r>
          </w:p>
          <w:p w:rsidR="00A94168" w:rsidRPr="00EE5CD1" w:rsidRDefault="00A94168" w:rsidP="00937EDD">
            <w:pPr>
              <w:spacing w:after="160" w:line="259" w:lineRule="auto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</w:rPr>
              <w:t>- расходов на осуществление первичного воинского учёта на территории, где отсутствуют военные комиссариаты по иным непрограммным мероприятиям в рамках непрограммного направления деятельности "Реализация функций иных муниципальных органов Орловского района"</w:t>
            </w:r>
            <w:r w:rsidR="00937EDD" w:rsidRPr="00EE5CD1">
              <w:rPr>
                <w:sz w:val="28"/>
                <w:szCs w:val="28"/>
              </w:rPr>
              <w:t>.</w:t>
            </w:r>
          </w:p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lastRenderedPageBreak/>
              <w:t xml:space="preserve">Авансовый отчет </w:t>
            </w:r>
            <w:hyperlink r:id="rId16" w:history="1">
              <w:r w:rsidRPr="00EE5CD1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Акт оказанных услуг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Акт приемки-передачи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 w:rsidP="004710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Договор на оказание услуг, выполнение работ, заключенный получателем средств бюджета</w:t>
            </w:r>
            <w:r w:rsidR="0047103D">
              <w:rPr>
                <w:sz w:val="28"/>
                <w:szCs w:val="28"/>
                <w:lang w:eastAsia="en-US"/>
              </w:rPr>
              <w:t>поселения</w:t>
            </w:r>
            <w:bookmarkStart w:id="3" w:name="_GoBack"/>
            <w:bookmarkEnd w:id="3"/>
            <w:r w:rsidRPr="00EE5CD1">
              <w:rPr>
                <w:sz w:val="28"/>
                <w:szCs w:val="28"/>
                <w:lang w:eastAsia="en-US"/>
              </w:rPr>
              <w:t xml:space="preserve"> с физическим лицом, не являющимся </w:t>
            </w:r>
            <w:r w:rsidRPr="00EE5CD1">
              <w:rPr>
                <w:sz w:val="28"/>
                <w:szCs w:val="28"/>
                <w:lang w:eastAsia="en-US"/>
              </w:rPr>
              <w:lastRenderedPageBreak/>
              <w:t>индивидуальным предпринимателем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Решение суда о расторжении муниципального контракта (договора)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EE5CD1" w:rsidRPr="00EE5CD1" w:rsidTr="001E43B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EE5CD1" w:rsidRPr="00EE5CD1" w:rsidTr="001E43B0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EE5CD1" w:rsidRPr="00EE5CD1" w:rsidTr="001E43B0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>Товарная накладная (унифицированная форма  №ТОРГ-12) (ф. 0330212)</w:t>
            </w:r>
          </w:p>
        </w:tc>
      </w:tr>
      <w:tr w:rsidR="00EE5CD1" w:rsidRPr="00EE5CD1" w:rsidTr="001E43B0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EE5CD1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E5CD1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8265EF">
              <w:rPr>
                <w:sz w:val="28"/>
                <w:szCs w:val="28"/>
                <w:lang w:eastAsia="en-US"/>
              </w:rPr>
              <w:t>поселения</w:t>
            </w:r>
          </w:p>
        </w:tc>
      </w:tr>
    </w:tbl>
    <w:p w:rsidR="00293CFA" w:rsidRPr="00EE5CD1" w:rsidRDefault="00293CFA" w:rsidP="00293CF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293CFA" w:rsidRPr="00EE5CD1" w:rsidSect="00AE53EE">
      <w:headerReference w:type="default" r:id="rId17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3EB" w:rsidRDefault="008533EB" w:rsidP="00AE53EE">
      <w:r>
        <w:separator/>
      </w:r>
    </w:p>
  </w:endnote>
  <w:endnote w:type="continuationSeparator" w:id="1">
    <w:p w:rsidR="008533EB" w:rsidRDefault="008533EB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3EB" w:rsidRDefault="008533EB" w:rsidP="00AE53EE">
      <w:r>
        <w:separator/>
      </w:r>
    </w:p>
  </w:footnote>
  <w:footnote w:type="continuationSeparator" w:id="1">
    <w:p w:rsidR="008533EB" w:rsidRDefault="008533EB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152B2E" w:rsidRDefault="00E92AD0">
        <w:pPr>
          <w:pStyle w:val="a4"/>
          <w:jc w:val="right"/>
        </w:pPr>
        <w:r>
          <w:fldChar w:fldCharType="begin"/>
        </w:r>
        <w:r w:rsidR="00152B2E">
          <w:instrText>PAGE   \* MERGEFORMAT</w:instrText>
        </w:r>
        <w:r>
          <w:fldChar w:fldCharType="separate"/>
        </w:r>
        <w:r w:rsidR="004C7836">
          <w:rPr>
            <w:noProof/>
          </w:rPr>
          <w:t>9</w:t>
        </w:r>
        <w:r>
          <w:fldChar w:fldCharType="end"/>
        </w:r>
      </w:p>
    </w:sdtContent>
  </w:sdt>
  <w:p w:rsidR="00152B2E" w:rsidRDefault="00152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74CC5"/>
    <w:rsid w:val="00076EAC"/>
    <w:rsid w:val="000A41C8"/>
    <w:rsid w:val="000E2049"/>
    <w:rsid w:val="000E496C"/>
    <w:rsid w:val="001025BE"/>
    <w:rsid w:val="0010656D"/>
    <w:rsid w:val="00134AC2"/>
    <w:rsid w:val="00143B1D"/>
    <w:rsid w:val="00152B2E"/>
    <w:rsid w:val="001802BD"/>
    <w:rsid w:val="00187D88"/>
    <w:rsid w:val="00244EEE"/>
    <w:rsid w:val="00293CFA"/>
    <w:rsid w:val="002A60F8"/>
    <w:rsid w:val="002D2417"/>
    <w:rsid w:val="002D2425"/>
    <w:rsid w:val="002D5368"/>
    <w:rsid w:val="00300CC7"/>
    <w:rsid w:val="00326391"/>
    <w:rsid w:val="00331D3B"/>
    <w:rsid w:val="0034781B"/>
    <w:rsid w:val="00385D85"/>
    <w:rsid w:val="003B3E87"/>
    <w:rsid w:val="003C3080"/>
    <w:rsid w:val="003C6B58"/>
    <w:rsid w:val="003C7DBA"/>
    <w:rsid w:val="003E7E37"/>
    <w:rsid w:val="0041583A"/>
    <w:rsid w:val="0047103D"/>
    <w:rsid w:val="00485AEF"/>
    <w:rsid w:val="004B3282"/>
    <w:rsid w:val="004C7836"/>
    <w:rsid w:val="004D49E8"/>
    <w:rsid w:val="004F4B8D"/>
    <w:rsid w:val="004F5DF0"/>
    <w:rsid w:val="0051443D"/>
    <w:rsid w:val="00520C48"/>
    <w:rsid w:val="00526131"/>
    <w:rsid w:val="00547494"/>
    <w:rsid w:val="00547DB4"/>
    <w:rsid w:val="00577DE3"/>
    <w:rsid w:val="005C7AE2"/>
    <w:rsid w:val="00616D40"/>
    <w:rsid w:val="0063630B"/>
    <w:rsid w:val="00680FD9"/>
    <w:rsid w:val="0068766B"/>
    <w:rsid w:val="006C65AE"/>
    <w:rsid w:val="006E7DCF"/>
    <w:rsid w:val="00721F50"/>
    <w:rsid w:val="007642EA"/>
    <w:rsid w:val="007772FC"/>
    <w:rsid w:val="007F05F8"/>
    <w:rsid w:val="00821639"/>
    <w:rsid w:val="008265EF"/>
    <w:rsid w:val="0083642D"/>
    <w:rsid w:val="00851F7E"/>
    <w:rsid w:val="008533EB"/>
    <w:rsid w:val="0089286B"/>
    <w:rsid w:val="008A1442"/>
    <w:rsid w:val="008B1F8C"/>
    <w:rsid w:val="008B39A3"/>
    <w:rsid w:val="009211DF"/>
    <w:rsid w:val="0093285B"/>
    <w:rsid w:val="00934FBB"/>
    <w:rsid w:val="00937EDD"/>
    <w:rsid w:val="00937F17"/>
    <w:rsid w:val="00975493"/>
    <w:rsid w:val="00991B14"/>
    <w:rsid w:val="009A2AF3"/>
    <w:rsid w:val="00A12C7B"/>
    <w:rsid w:val="00A47606"/>
    <w:rsid w:val="00A94168"/>
    <w:rsid w:val="00AB05B8"/>
    <w:rsid w:val="00AB0824"/>
    <w:rsid w:val="00AE53EE"/>
    <w:rsid w:val="00B23465"/>
    <w:rsid w:val="00B57039"/>
    <w:rsid w:val="00B61CB8"/>
    <w:rsid w:val="00B72EFC"/>
    <w:rsid w:val="00B8608D"/>
    <w:rsid w:val="00B9068B"/>
    <w:rsid w:val="00BB3F81"/>
    <w:rsid w:val="00BB6F79"/>
    <w:rsid w:val="00BC4482"/>
    <w:rsid w:val="00BE4EE8"/>
    <w:rsid w:val="00BF4A10"/>
    <w:rsid w:val="00BF4E91"/>
    <w:rsid w:val="00C16116"/>
    <w:rsid w:val="00CC46C4"/>
    <w:rsid w:val="00CE24CD"/>
    <w:rsid w:val="00CE6458"/>
    <w:rsid w:val="00D43CD1"/>
    <w:rsid w:val="00D50E0B"/>
    <w:rsid w:val="00D82C4B"/>
    <w:rsid w:val="00D84A78"/>
    <w:rsid w:val="00DC33A8"/>
    <w:rsid w:val="00E14D82"/>
    <w:rsid w:val="00E5247B"/>
    <w:rsid w:val="00E61D89"/>
    <w:rsid w:val="00E70731"/>
    <w:rsid w:val="00E92AD0"/>
    <w:rsid w:val="00EA3474"/>
    <w:rsid w:val="00EE5CD1"/>
    <w:rsid w:val="00EF5D85"/>
    <w:rsid w:val="00F10468"/>
    <w:rsid w:val="00F3264F"/>
    <w:rsid w:val="00F352DE"/>
    <w:rsid w:val="00F37F00"/>
    <w:rsid w:val="00F40F76"/>
    <w:rsid w:val="00F72B08"/>
    <w:rsid w:val="00F953D2"/>
    <w:rsid w:val="00FA7205"/>
    <w:rsid w:val="00FB1304"/>
    <w:rsid w:val="00FC3CBF"/>
    <w:rsid w:val="00FC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3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0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7FFC4-502E-41B0-A6CC-E7D6F7CB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user</cp:lastModifiedBy>
  <cp:revision>31</cp:revision>
  <cp:lastPrinted>2016-09-08T08:40:00Z</cp:lastPrinted>
  <dcterms:created xsi:type="dcterms:W3CDTF">2022-11-18T06:01:00Z</dcterms:created>
  <dcterms:modified xsi:type="dcterms:W3CDTF">2023-01-11T15:31:00Z</dcterms:modified>
</cp:coreProperties>
</file>